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9E0D57" w:rsidP="009E0D57">
      <w:pPr>
        <w:pStyle w:val="10"/>
        <w:suppressAutoHyphens/>
        <w:ind w:left="720"/>
        <w:rPr>
          <w:iCs/>
          <w:caps w:val="0"/>
          <w:kern w:val="0"/>
          <w:sz w:val="24"/>
          <w:szCs w:val="24"/>
        </w:rPr>
      </w:pPr>
      <w:bookmarkStart w:id="0" w:name="_Toc128666459"/>
      <w:r w:rsidRPr="00E416F2">
        <w:rPr>
          <w:iCs/>
          <w:caps w:val="0"/>
          <w:kern w:val="0"/>
          <w:sz w:val="24"/>
          <w:szCs w:val="24"/>
        </w:rPr>
        <w:t>Отчет об обязательствах/требованиях Участника клиринга</w:t>
      </w:r>
      <w:r w:rsidR="00A92C37">
        <w:rPr>
          <w:rStyle w:val="af8"/>
          <w:iCs/>
          <w:caps w:val="0"/>
          <w:kern w:val="0"/>
          <w:sz w:val="24"/>
          <w:szCs w:val="24"/>
        </w:rPr>
        <w:footnoteReference w:id="2"/>
      </w:r>
      <w:r w:rsidRPr="00E416F2">
        <w:rPr>
          <w:iCs/>
          <w:caps w:val="0"/>
          <w:kern w:val="0"/>
          <w:sz w:val="24"/>
          <w:szCs w:val="24"/>
        </w:rPr>
        <w:t xml:space="preserve"> </w:t>
      </w:r>
    </w:p>
    <w:p w:rsidR="00D403AB" w:rsidRPr="00E416F2" w:rsidRDefault="00EE0EAA" w:rsidP="00D403AB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1" w:name="_Toc128666460"/>
      <w:bookmarkEnd w:id="0"/>
      <w:r w:rsidRPr="00E416F2">
        <w:rPr>
          <w:iCs/>
          <w:caps w:val="0"/>
          <w:kern w:val="0"/>
          <w:sz w:val="24"/>
          <w:szCs w:val="24"/>
        </w:rPr>
        <w:t>О</w:t>
      </w:r>
      <w:r w:rsidR="00D403AB" w:rsidRPr="00E416F2">
        <w:rPr>
          <w:iCs/>
          <w:caps w:val="0"/>
          <w:kern w:val="0"/>
          <w:sz w:val="24"/>
          <w:szCs w:val="24"/>
        </w:rPr>
        <w:t xml:space="preserve">тчет об обязательствах/требованиях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9180"/>
      </w:tblGrid>
      <w:tr w:rsidR="001E5264" w:rsidRPr="00E416F2" w:rsidTr="00E539CD">
        <w:tc>
          <w:tcPr>
            <w:tcW w:w="1945" w:type="pct"/>
            <w:shd w:val="clear" w:color="auto" w:fill="auto"/>
          </w:tcPr>
          <w:p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Дата формирования отчета</w:t>
            </w:r>
          </w:p>
        </w:tc>
        <w:tc>
          <w:tcPr>
            <w:tcW w:w="3055" w:type="pct"/>
            <w:shd w:val="clear" w:color="auto" w:fill="auto"/>
          </w:tcPr>
          <w:p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:rsidTr="00E539CD">
        <w:tc>
          <w:tcPr>
            <w:tcW w:w="1945" w:type="pct"/>
            <w:shd w:val="clear" w:color="auto" w:fill="auto"/>
          </w:tcPr>
          <w:p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Клиринговая организация (полное наименование</w:t>
            </w:r>
            <w:r w:rsidR="00604907">
              <w:rPr>
                <w:b/>
                <w:bCs/>
                <w:sz w:val="18"/>
                <w:szCs w:val="18"/>
              </w:rPr>
              <w:t xml:space="preserve"> НКО ЛЦК (АО)</w:t>
            </w:r>
            <w:r w:rsidRPr="00E416F2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55" w:type="pct"/>
            <w:shd w:val="clear" w:color="auto" w:fill="auto"/>
          </w:tcPr>
          <w:p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:rsidTr="00E539CD">
        <w:tc>
          <w:tcPr>
            <w:tcW w:w="1945" w:type="pct"/>
            <w:shd w:val="clear" w:color="auto" w:fill="auto"/>
          </w:tcPr>
          <w:p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Участника клиринга</w:t>
            </w:r>
          </w:p>
        </w:tc>
        <w:tc>
          <w:tcPr>
            <w:tcW w:w="3055" w:type="pct"/>
            <w:shd w:val="clear" w:color="auto" w:fill="auto"/>
          </w:tcPr>
          <w:p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  <w:tr w:rsidR="001E5264" w:rsidRPr="00E416F2" w:rsidTr="00E539CD">
        <w:tc>
          <w:tcPr>
            <w:tcW w:w="1945" w:type="pct"/>
            <w:shd w:val="clear" w:color="auto" w:fill="auto"/>
          </w:tcPr>
          <w:p w:rsidR="001E5264" w:rsidRPr="00E416F2" w:rsidRDefault="001E5264" w:rsidP="00E539CD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055" w:type="pct"/>
            <w:shd w:val="clear" w:color="auto" w:fill="auto"/>
          </w:tcPr>
          <w:p w:rsidR="001E5264" w:rsidRPr="00E416F2" w:rsidRDefault="001E5264" w:rsidP="00E539CD">
            <w:pPr>
              <w:rPr>
                <w:color w:val="FF0000"/>
                <w:sz w:val="18"/>
                <w:szCs w:val="18"/>
              </w:rPr>
            </w:pPr>
          </w:p>
        </w:tc>
      </w:tr>
    </w:tbl>
    <w:p w:rsidR="001E5264" w:rsidRPr="00E416F2" w:rsidRDefault="001E5264" w:rsidP="001E5264">
      <w:pPr>
        <w:rPr>
          <w:b/>
          <w:bCs/>
          <w:sz w:val="18"/>
          <w:szCs w:val="18"/>
        </w:rPr>
      </w:pPr>
    </w:p>
    <w:p w:rsidR="001E5264" w:rsidRPr="00E416F2" w:rsidRDefault="001E5264" w:rsidP="001E5264">
      <w:pPr>
        <w:rPr>
          <w:b/>
          <w:bCs/>
          <w:sz w:val="18"/>
          <w:szCs w:val="18"/>
        </w:rPr>
      </w:pPr>
    </w:p>
    <w:p w:rsidR="001E5264" w:rsidRPr="00E416F2" w:rsidRDefault="001E5264" w:rsidP="001E5264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ФОНДОВАЯ СЕКЦИЯ</w:t>
      </w:r>
    </w:p>
    <w:p w:rsidR="001E5264" w:rsidRPr="00E416F2" w:rsidRDefault="001E5264" w:rsidP="001E5264">
      <w:pPr>
        <w:rPr>
          <w:b/>
          <w:bCs/>
          <w:sz w:val="18"/>
          <w:szCs w:val="18"/>
        </w:rPr>
      </w:pPr>
    </w:p>
    <w:p w:rsidR="001E5264" w:rsidRPr="00E416F2" w:rsidRDefault="001E5264" w:rsidP="001E5264">
      <w:pPr>
        <w:rPr>
          <w:sz w:val="18"/>
          <w:szCs w:val="18"/>
        </w:rPr>
      </w:pPr>
      <w:r w:rsidRPr="00E416F2">
        <w:rPr>
          <w:sz w:val="18"/>
          <w:szCs w:val="18"/>
        </w:rPr>
        <w:t>Клиринговая сессия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39"/>
        <w:gridCol w:w="2693"/>
      </w:tblGrid>
      <w:tr w:rsidR="001E5264" w:rsidRPr="00E416F2" w:rsidTr="00E539CD">
        <w:tc>
          <w:tcPr>
            <w:tcW w:w="3539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Идентификатор клиринговой сессии</w:t>
            </w:r>
          </w:p>
        </w:tc>
        <w:tc>
          <w:tcPr>
            <w:tcW w:w="2693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  <w:tr w:rsidR="001E5264" w:rsidRPr="00E416F2" w:rsidTr="00E539CD">
        <w:tc>
          <w:tcPr>
            <w:tcW w:w="3539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Дата клиринга</w:t>
            </w:r>
          </w:p>
        </w:tc>
        <w:tc>
          <w:tcPr>
            <w:tcW w:w="2693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  <w:tr w:rsidR="001E5264" w:rsidRPr="00E416F2" w:rsidTr="00E539CD">
        <w:tc>
          <w:tcPr>
            <w:tcW w:w="3539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Время клиринга</w:t>
            </w:r>
          </w:p>
        </w:tc>
        <w:tc>
          <w:tcPr>
            <w:tcW w:w="2693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</w:tbl>
    <w:p w:rsidR="001E5264" w:rsidRPr="00E416F2" w:rsidRDefault="001E5264" w:rsidP="001E5264">
      <w:pPr>
        <w:rPr>
          <w:sz w:val="18"/>
          <w:szCs w:val="18"/>
        </w:rPr>
      </w:pPr>
    </w:p>
    <w:p w:rsidR="001E5264" w:rsidRPr="00E416F2" w:rsidRDefault="001E5264" w:rsidP="001E5264">
      <w:pPr>
        <w:rPr>
          <w:sz w:val="18"/>
          <w:szCs w:val="18"/>
        </w:rPr>
      </w:pPr>
      <w:r w:rsidRPr="00E416F2">
        <w:rPr>
          <w:sz w:val="18"/>
          <w:szCs w:val="18"/>
        </w:rPr>
        <w:t>Для каждого ТКР Участника клиринга (разделы 1,2,3):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2977"/>
      </w:tblGrid>
      <w:tr w:rsidR="001E5264" w:rsidRPr="00E416F2" w:rsidTr="00484510">
        <w:tc>
          <w:tcPr>
            <w:tcW w:w="3256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Код ТКР</w:t>
            </w:r>
          </w:p>
        </w:tc>
        <w:tc>
          <w:tcPr>
            <w:tcW w:w="2977" w:type="dxa"/>
          </w:tcPr>
          <w:p w:rsidR="001E5264" w:rsidRPr="00E416F2" w:rsidRDefault="001E5264" w:rsidP="00E539CD">
            <w:pPr>
              <w:rPr>
                <w:sz w:val="18"/>
                <w:szCs w:val="18"/>
              </w:rPr>
            </w:pPr>
          </w:p>
        </w:tc>
      </w:tr>
    </w:tbl>
    <w:p w:rsidR="001E5264" w:rsidRPr="00E416F2" w:rsidRDefault="001E5264" w:rsidP="001E5264">
      <w:pPr>
        <w:rPr>
          <w:sz w:val="18"/>
          <w:szCs w:val="18"/>
        </w:rPr>
      </w:pPr>
    </w:p>
    <w:p w:rsidR="00484510" w:rsidRPr="00E416F2" w:rsidRDefault="00484510" w:rsidP="001E5264">
      <w:pPr>
        <w:rPr>
          <w:sz w:val="18"/>
          <w:szCs w:val="18"/>
          <w:u w:val="single"/>
        </w:rPr>
      </w:pPr>
    </w:p>
    <w:p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r w:rsidRPr="00E416F2">
        <w:rPr>
          <w:rFonts w:ascii="Times New Roman" w:hAnsi="Times New Roman"/>
          <w:sz w:val="18"/>
          <w:szCs w:val="18"/>
          <w:u w:val="single"/>
        </w:rPr>
        <w:t>Обязательства, допущенные к клирингу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78"/>
        <w:gridCol w:w="566"/>
        <w:gridCol w:w="1032"/>
        <w:gridCol w:w="836"/>
        <w:gridCol w:w="795"/>
        <w:gridCol w:w="587"/>
        <w:gridCol w:w="587"/>
        <w:gridCol w:w="543"/>
        <w:gridCol w:w="736"/>
        <w:gridCol w:w="793"/>
        <w:gridCol w:w="404"/>
        <w:gridCol w:w="793"/>
        <w:gridCol w:w="874"/>
        <w:gridCol w:w="801"/>
        <w:gridCol w:w="970"/>
        <w:gridCol w:w="1533"/>
        <w:gridCol w:w="775"/>
        <w:gridCol w:w="957"/>
        <w:gridCol w:w="957"/>
      </w:tblGrid>
      <w:tr w:rsidR="00484510" w:rsidRPr="00E416F2" w:rsidTr="0084521E">
        <w:tc>
          <w:tcPr>
            <w:tcW w:w="978" w:type="dxa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566" w:type="dxa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ценной бумаги</w:t>
            </w:r>
          </w:p>
        </w:tc>
        <w:tc>
          <w:tcPr>
            <w:tcW w:w="1032" w:type="dxa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836" w:type="dxa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795" w:type="dxa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587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за одну ценную бумагу, руб./%</w:t>
            </w:r>
          </w:p>
        </w:tc>
        <w:tc>
          <w:tcPr>
            <w:tcW w:w="587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:rsidR="00484510" w:rsidRPr="00E416F2" w:rsidRDefault="00E041A3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</w:t>
            </w:r>
            <w:r w:rsidR="000A01B3" w:rsidRPr="00E416F2">
              <w:rPr>
                <w:b/>
                <w:bCs/>
                <w:sz w:val="12"/>
                <w:szCs w:val="12"/>
              </w:rPr>
              <w:t xml:space="preserve">а </w:t>
            </w:r>
            <w:r w:rsidR="00484510" w:rsidRPr="00E416F2">
              <w:rPr>
                <w:b/>
                <w:bCs/>
                <w:sz w:val="12"/>
                <w:szCs w:val="12"/>
              </w:rPr>
              <w:t>одну ценную бумагу,</w:t>
            </w:r>
          </w:p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543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:rsidR="00484510" w:rsidRPr="00E416F2" w:rsidRDefault="00E041A3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</w:t>
            </w:r>
            <w:r w:rsidR="000A01B3" w:rsidRPr="00E416F2">
              <w:rPr>
                <w:b/>
                <w:bCs/>
                <w:sz w:val="12"/>
                <w:szCs w:val="12"/>
              </w:rPr>
              <w:t xml:space="preserve">а </w:t>
            </w:r>
            <w:r w:rsidR="00484510" w:rsidRPr="00E416F2">
              <w:rPr>
                <w:b/>
                <w:bCs/>
                <w:sz w:val="12"/>
                <w:szCs w:val="12"/>
              </w:rPr>
              <w:t>сделку,</w:t>
            </w:r>
          </w:p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736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Номинал облигации в руб.</w:t>
            </w: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404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Лот</w:t>
            </w: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ценных бумаг</w:t>
            </w:r>
            <w:r w:rsidR="00E041A3" w:rsidRPr="00E416F2">
              <w:rPr>
                <w:b/>
                <w:bCs/>
                <w:sz w:val="12"/>
                <w:szCs w:val="12"/>
              </w:rPr>
              <w:t>, шт</w:t>
            </w:r>
            <w:r w:rsidR="009D1DF6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874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</w:t>
            </w:r>
            <w:r w:rsidR="000A01B3" w:rsidRPr="00E416F2">
              <w:rPr>
                <w:b/>
                <w:bCs/>
                <w:sz w:val="12"/>
                <w:szCs w:val="12"/>
              </w:rPr>
              <w:t>,</w:t>
            </w:r>
            <w:r w:rsidRPr="00E416F2">
              <w:rPr>
                <w:b/>
                <w:bCs/>
                <w:sz w:val="12"/>
                <w:szCs w:val="12"/>
              </w:rPr>
              <w:t xml:space="preserve">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01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</w:t>
            </w:r>
            <w:r w:rsidR="000A01B3" w:rsidRPr="00E416F2">
              <w:rPr>
                <w:b/>
                <w:bCs/>
                <w:sz w:val="12"/>
                <w:szCs w:val="12"/>
              </w:rPr>
              <w:t>,</w:t>
            </w:r>
            <w:r w:rsidRPr="00E416F2">
              <w:rPr>
                <w:b/>
                <w:bCs/>
                <w:sz w:val="12"/>
                <w:szCs w:val="12"/>
              </w:rPr>
              <w:t xml:space="preserve"> в рублях</w:t>
            </w:r>
          </w:p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970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 требования по сделке по денежным средствам, руб. (-/+)</w:t>
            </w:r>
          </w:p>
        </w:tc>
        <w:tc>
          <w:tcPr>
            <w:tcW w:w="1533" w:type="dxa"/>
            <w:shd w:val="clear" w:color="auto" w:fill="auto"/>
          </w:tcPr>
          <w:p w:rsidR="00203124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по ценным бумагам, шт. </w:t>
            </w:r>
          </w:p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(-/+)</w:t>
            </w:r>
            <w:r w:rsidRPr="00E416F2">
              <w:rPr>
                <w:b/>
                <w:bCs/>
                <w:sz w:val="12"/>
                <w:szCs w:val="12"/>
              </w:rPr>
              <w:br/>
            </w:r>
          </w:p>
        </w:tc>
        <w:tc>
          <w:tcPr>
            <w:tcW w:w="775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957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957" w:type="dxa"/>
            <w:shd w:val="clear" w:color="auto" w:fill="auto"/>
          </w:tcPr>
          <w:p w:rsidR="00484510" w:rsidRPr="00E416F2" w:rsidRDefault="00484510" w:rsidP="0084521E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484510" w:rsidRPr="00E416F2" w:rsidTr="0084521E">
        <w:tc>
          <w:tcPr>
            <w:tcW w:w="978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36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543" w:type="dxa"/>
            <w:shd w:val="clear" w:color="auto" w:fill="auto"/>
          </w:tcPr>
          <w:p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6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404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801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1533" w:type="dxa"/>
            <w:shd w:val="clear" w:color="auto" w:fill="auto"/>
          </w:tcPr>
          <w:p w:rsidR="00484510" w:rsidRPr="00E416F2" w:rsidRDefault="00484510" w:rsidP="0084521E">
            <w:pPr>
              <w:rPr>
                <w:sz w:val="10"/>
                <w:szCs w:val="10"/>
              </w:rPr>
            </w:pPr>
          </w:p>
        </w:tc>
        <w:tc>
          <w:tcPr>
            <w:tcW w:w="775" w:type="dxa"/>
            <w:shd w:val="clear" w:color="auto" w:fill="auto"/>
          </w:tcPr>
          <w:p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957" w:type="dxa"/>
            <w:shd w:val="clear" w:color="auto" w:fill="auto"/>
          </w:tcPr>
          <w:p w:rsidR="00484510" w:rsidRPr="00E416F2" w:rsidRDefault="00484510" w:rsidP="0084521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7" w:type="dxa"/>
          </w:tcPr>
          <w:p w:rsidR="00484510" w:rsidRPr="00E416F2" w:rsidRDefault="00484510" w:rsidP="0084521E">
            <w:pPr>
              <w:rPr>
                <w:color w:val="5B9BD5" w:themeColor="accent5"/>
                <w:sz w:val="10"/>
                <w:szCs w:val="10"/>
              </w:rPr>
            </w:pPr>
          </w:p>
        </w:tc>
      </w:tr>
      <w:tr w:rsidR="00484510" w:rsidRPr="00E416F2" w:rsidTr="0084521E">
        <w:tc>
          <w:tcPr>
            <w:tcW w:w="978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36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5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543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36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404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74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801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775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  <w:shd w:val="clear" w:color="auto" w:fill="auto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:rsidR="00484510" w:rsidRPr="00E416F2" w:rsidRDefault="00484510" w:rsidP="0084521E">
            <w:pPr>
              <w:rPr>
                <w:sz w:val="12"/>
                <w:szCs w:val="12"/>
              </w:rPr>
            </w:pPr>
          </w:p>
        </w:tc>
      </w:tr>
    </w:tbl>
    <w:p w:rsidR="00484510" w:rsidRPr="00E416F2" w:rsidRDefault="00484510" w:rsidP="0084521E">
      <w:pPr>
        <w:rPr>
          <w:sz w:val="18"/>
          <w:szCs w:val="18"/>
        </w:rPr>
      </w:pPr>
    </w:p>
    <w:p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r w:rsidRPr="00E416F2">
        <w:rPr>
          <w:rFonts w:ascii="Times New Roman" w:hAnsi="Times New Roman"/>
          <w:sz w:val="18"/>
          <w:szCs w:val="18"/>
          <w:u w:val="single"/>
        </w:rPr>
        <w:t xml:space="preserve">Обязательства, исключенные из клирингового пула </w:t>
      </w:r>
    </w:p>
    <w:tbl>
      <w:tblPr>
        <w:tblStyle w:val="ac"/>
        <w:tblW w:w="15517" w:type="dxa"/>
        <w:tblLayout w:type="fixed"/>
        <w:tblLook w:val="04A0" w:firstRow="1" w:lastRow="0" w:firstColumn="1" w:lastColumn="0" w:noHBand="0" w:noVBand="1"/>
      </w:tblPr>
      <w:tblGrid>
        <w:gridCol w:w="978"/>
        <w:gridCol w:w="566"/>
        <w:gridCol w:w="1032"/>
        <w:gridCol w:w="836"/>
        <w:gridCol w:w="795"/>
        <w:gridCol w:w="587"/>
        <w:gridCol w:w="587"/>
        <w:gridCol w:w="543"/>
        <w:gridCol w:w="736"/>
        <w:gridCol w:w="793"/>
        <w:gridCol w:w="404"/>
        <w:gridCol w:w="793"/>
        <w:gridCol w:w="874"/>
        <w:gridCol w:w="801"/>
        <w:gridCol w:w="970"/>
        <w:gridCol w:w="1533"/>
        <w:gridCol w:w="775"/>
        <w:gridCol w:w="957"/>
        <w:gridCol w:w="957"/>
      </w:tblGrid>
      <w:tr w:rsidR="00140A74" w:rsidRPr="00E416F2" w:rsidTr="00140A74">
        <w:tc>
          <w:tcPr>
            <w:tcW w:w="978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566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ценной бумаги</w:t>
            </w:r>
          </w:p>
        </w:tc>
        <w:tc>
          <w:tcPr>
            <w:tcW w:w="1032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836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795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587" w:type="dxa"/>
            <w:shd w:val="clear" w:color="auto" w:fill="auto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за одну ценную бумагу, руб./%</w:t>
            </w:r>
          </w:p>
        </w:tc>
        <w:tc>
          <w:tcPr>
            <w:tcW w:w="587" w:type="dxa"/>
            <w:shd w:val="clear" w:color="auto" w:fill="auto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 одну ценную бумагу,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543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НКД 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 сделку,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руб.</w:t>
            </w:r>
          </w:p>
        </w:tc>
        <w:tc>
          <w:tcPr>
            <w:tcW w:w="736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Номинал облигации в руб.</w:t>
            </w:r>
          </w:p>
        </w:tc>
        <w:tc>
          <w:tcPr>
            <w:tcW w:w="793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404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Лот</w:t>
            </w:r>
          </w:p>
        </w:tc>
        <w:tc>
          <w:tcPr>
            <w:tcW w:w="793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ценных бумаг, шт.</w:t>
            </w:r>
          </w:p>
        </w:tc>
        <w:tc>
          <w:tcPr>
            <w:tcW w:w="874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комиссия,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801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комиссия, в рублях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970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 требования по сделке по денежным средствам, руб. (-/+)</w:t>
            </w:r>
          </w:p>
        </w:tc>
        <w:tc>
          <w:tcPr>
            <w:tcW w:w="1533" w:type="dxa"/>
          </w:tcPr>
          <w:p w:rsidR="00203124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по ценным бумагам, шт. </w:t>
            </w:r>
          </w:p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(-/+)</w:t>
            </w:r>
            <w:r w:rsidRPr="00E416F2">
              <w:rPr>
                <w:b/>
                <w:bCs/>
                <w:sz w:val="12"/>
                <w:szCs w:val="12"/>
              </w:rPr>
              <w:br/>
            </w:r>
          </w:p>
        </w:tc>
        <w:tc>
          <w:tcPr>
            <w:tcW w:w="775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957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957" w:type="dxa"/>
          </w:tcPr>
          <w:p w:rsidR="00140A74" w:rsidRPr="00E416F2" w:rsidRDefault="00140A74" w:rsidP="00140A74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567431" w:rsidRPr="00E416F2" w:rsidTr="00140A74">
        <w:tc>
          <w:tcPr>
            <w:tcW w:w="978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1032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36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5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87" w:type="dxa"/>
            <w:shd w:val="clear" w:color="auto" w:fill="auto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543" w:type="dxa"/>
          </w:tcPr>
          <w:p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6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404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93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801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1533" w:type="dxa"/>
          </w:tcPr>
          <w:p w:rsidR="00567431" w:rsidRPr="00E416F2" w:rsidRDefault="00567431" w:rsidP="00281A47">
            <w:pPr>
              <w:rPr>
                <w:sz w:val="10"/>
                <w:szCs w:val="10"/>
              </w:rPr>
            </w:pPr>
          </w:p>
        </w:tc>
        <w:tc>
          <w:tcPr>
            <w:tcW w:w="775" w:type="dxa"/>
          </w:tcPr>
          <w:p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957" w:type="dxa"/>
          </w:tcPr>
          <w:p w:rsidR="00567431" w:rsidRPr="00E416F2" w:rsidRDefault="00567431" w:rsidP="00281A47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7" w:type="dxa"/>
          </w:tcPr>
          <w:p w:rsidR="00567431" w:rsidRPr="00E416F2" w:rsidRDefault="00567431" w:rsidP="00281A47">
            <w:pPr>
              <w:rPr>
                <w:color w:val="5B9BD5" w:themeColor="accent5"/>
                <w:sz w:val="10"/>
                <w:szCs w:val="10"/>
              </w:rPr>
            </w:pPr>
          </w:p>
        </w:tc>
      </w:tr>
      <w:tr w:rsidR="00567431" w:rsidRPr="00E416F2" w:rsidTr="00140A74">
        <w:tc>
          <w:tcPr>
            <w:tcW w:w="978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36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5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87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543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36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404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93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801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1533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775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  <w:tc>
          <w:tcPr>
            <w:tcW w:w="957" w:type="dxa"/>
          </w:tcPr>
          <w:p w:rsidR="00567431" w:rsidRPr="00E416F2" w:rsidRDefault="00567431" w:rsidP="00281A47">
            <w:pPr>
              <w:rPr>
                <w:sz w:val="12"/>
                <w:szCs w:val="12"/>
              </w:rPr>
            </w:pPr>
          </w:p>
        </w:tc>
      </w:tr>
    </w:tbl>
    <w:p w:rsidR="00484510" w:rsidRPr="00E416F2" w:rsidRDefault="00484510" w:rsidP="00484510">
      <w:pPr>
        <w:rPr>
          <w:sz w:val="20"/>
          <w:szCs w:val="20"/>
        </w:rPr>
      </w:pPr>
    </w:p>
    <w:p w:rsidR="00484510" w:rsidRPr="00E416F2" w:rsidRDefault="00484510" w:rsidP="00484510">
      <w:pPr>
        <w:rPr>
          <w:sz w:val="18"/>
          <w:szCs w:val="18"/>
        </w:rPr>
      </w:pPr>
    </w:p>
    <w:p w:rsidR="00484510" w:rsidRPr="00E416F2" w:rsidRDefault="00484510" w:rsidP="00C91302">
      <w:pPr>
        <w:pStyle w:val="af4"/>
        <w:numPr>
          <w:ilvl w:val="0"/>
          <w:numId w:val="14"/>
        </w:numPr>
        <w:rPr>
          <w:rFonts w:ascii="Times New Roman" w:hAnsi="Times New Roman"/>
          <w:sz w:val="18"/>
          <w:szCs w:val="18"/>
          <w:u w:val="single"/>
        </w:rPr>
      </w:pPr>
      <w:bookmarkStart w:id="2" w:name="_Hlk157532853"/>
      <w:r w:rsidRPr="00E416F2">
        <w:rPr>
          <w:rFonts w:ascii="Times New Roman" w:hAnsi="Times New Roman"/>
          <w:sz w:val="18"/>
          <w:szCs w:val="18"/>
          <w:u w:val="single"/>
        </w:rPr>
        <w:t>Сальдо обязательств/Сальдо требований для расчетов</w:t>
      </w:r>
    </w:p>
    <w:tbl>
      <w:tblPr>
        <w:tblStyle w:val="ac"/>
        <w:tblW w:w="14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8"/>
        <w:gridCol w:w="2835"/>
        <w:gridCol w:w="5240"/>
      </w:tblGrid>
      <w:tr w:rsidR="00484510" w:rsidRPr="00E416F2" w:rsidTr="00281A47">
        <w:trPr>
          <w:trHeight w:val="26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Сальдо обязательств/Сальдо требований, руб.</w:t>
            </w:r>
            <w:r w:rsidR="00B1530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Сальдо обязательств/Сальдо требований по ценной бумаге, шт.</w:t>
            </w:r>
            <w:r w:rsidR="00B1530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</w:t>
            </w:r>
          </w:p>
        </w:tc>
      </w:tr>
      <w:tr w:rsidR="00484510" w:rsidRPr="00E416F2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  <w:tr w:rsidR="00484510" w:rsidRPr="00E416F2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  <w:tr w:rsidR="00484510" w:rsidRPr="00E416F2" w:rsidTr="00281A4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10" w:rsidRPr="00E416F2" w:rsidRDefault="00484510" w:rsidP="00281A47">
            <w:pPr>
              <w:rPr>
                <w:sz w:val="18"/>
                <w:szCs w:val="18"/>
              </w:rPr>
            </w:pPr>
          </w:p>
        </w:tc>
      </w:tr>
    </w:tbl>
    <w:p w:rsidR="00484510" w:rsidRPr="00E416F2" w:rsidRDefault="00484510" w:rsidP="00484510">
      <w:pPr>
        <w:rPr>
          <w:sz w:val="18"/>
          <w:szCs w:val="18"/>
        </w:rPr>
      </w:pPr>
    </w:p>
    <w:p w:rsidR="00484510" w:rsidRPr="00E416F2" w:rsidRDefault="00484510" w:rsidP="001E5264">
      <w:pPr>
        <w:rPr>
          <w:sz w:val="18"/>
          <w:szCs w:val="18"/>
          <w:u w:val="single"/>
        </w:rPr>
      </w:pPr>
    </w:p>
    <w:p w:rsidR="00C023B9" w:rsidRPr="00E416F2" w:rsidRDefault="00C023B9" w:rsidP="001E5264">
      <w:pPr>
        <w:rPr>
          <w:sz w:val="18"/>
          <w:szCs w:val="18"/>
          <w:u w:val="single"/>
        </w:rPr>
      </w:pPr>
    </w:p>
    <w:p w:rsidR="00C023B9" w:rsidRPr="00E416F2" w:rsidRDefault="00C023B9" w:rsidP="001E5264">
      <w:pPr>
        <w:rPr>
          <w:sz w:val="18"/>
          <w:szCs w:val="18"/>
          <w:u w:val="single"/>
        </w:rPr>
      </w:pPr>
    </w:p>
    <w:p w:rsidR="00484510" w:rsidRPr="00E416F2" w:rsidRDefault="00484510" w:rsidP="001E5264">
      <w:pPr>
        <w:rPr>
          <w:sz w:val="18"/>
          <w:szCs w:val="18"/>
          <w:u w:val="single"/>
        </w:rPr>
      </w:pPr>
    </w:p>
    <w:p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СЕКЦИЯ ДЕНЕЖНОГО И ВАЛЮТНОГО РЫНКА</w:t>
      </w:r>
    </w:p>
    <w:p w:rsidR="006C4064" w:rsidRPr="00E416F2" w:rsidRDefault="006C4064" w:rsidP="006C4064">
      <w:pPr>
        <w:rPr>
          <w:sz w:val="18"/>
          <w:szCs w:val="18"/>
        </w:rPr>
      </w:pPr>
      <w:r w:rsidRPr="00E416F2">
        <w:rPr>
          <w:sz w:val="18"/>
          <w:szCs w:val="18"/>
        </w:rPr>
        <w:t>Клиринговая сессия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39"/>
        <w:gridCol w:w="2693"/>
      </w:tblGrid>
      <w:tr w:rsidR="006C4064" w:rsidRPr="00E416F2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Идентификатор клиринговой сессии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64" w:rsidRPr="00E416F2" w:rsidRDefault="006C4064">
            <w:pPr>
              <w:rPr>
                <w:sz w:val="18"/>
                <w:szCs w:val="18"/>
              </w:rPr>
            </w:pPr>
          </w:p>
        </w:tc>
      </w:tr>
      <w:tr w:rsidR="006C4064" w:rsidRPr="00E416F2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Дата клиринга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64" w:rsidRPr="00E416F2" w:rsidRDefault="006C4064">
            <w:pPr>
              <w:rPr>
                <w:sz w:val="18"/>
                <w:szCs w:val="18"/>
              </w:rPr>
            </w:pPr>
          </w:p>
        </w:tc>
      </w:tr>
      <w:tr w:rsidR="006C4064" w:rsidRPr="00E416F2" w:rsidTr="006C406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064" w:rsidRPr="00E416F2" w:rsidRDefault="006C4064">
            <w:pPr>
              <w:rPr>
                <w:sz w:val="18"/>
                <w:szCs w:val="18"/>
              </w:rPr>
            </w:pPr>
            <w:r w:rsidRPr="00E416F2">
              <w:rPr>
                <w:sz w:val="18"/>
                <w:szCs w:val="18"/>
              </w:rPr>
              <w:t>Время клиринга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64" w:rsidRPr="00E416F2" w:rsidRDefault="006C4064">
            <w:pPr>
              <w:rPr>
                <w:sz w:val="18"/>
                <w:szCs w:val="18"/>
              </w:rPr>
            </w:pPr>
          </w:p>
        </w:tc>
      </w:tr>
    </w:tbl>
    <w:p w:rsidR="006C4064" w:rsidRPr="00E416F2" w:rsidRDefault="006C4064" w:rsidP="00A9215B">
      <w:pPr>
        <w:rPr>
          <w:b/>
          <w:bCs/>
          <w:sz w:val="18"/>
          <w:szCs w:val="18"/>
        </w:rPr>
      </w:pPr>
    </w:p>
    <w:p w:rsidR="00A9215B" w:rsidRPr="00E416F2" w:rsidRDefault="00A9215B" w:rsidP="00A9215B">
      <w:pPr>
        <w:rPr>
          <w:b/>
          <w:bCs/>
          <w:sz w:val="18"/>
          <w:szCs w:val="18"/>
        </w:rPr>
      </w:pPr>
    </w:p>
    <w:p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>Для каждого ТКР Участника клиринга (разделы 1,2,3):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</w:tblGrid>
      <w:tr w:rsidR="0025589D" w:rsidRPr="00E416F2" w:rsidTr="00281A47">
        <w:tc>
          <w:tcPr>
            <w:tcW w:w="2547" w:type="dxa"/>
          </w:tcPr>
          <w:p w:rsidR="0025589D" w:rsidRPr="00E416F2" w:rsidRDefault="0025589D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ТКР</w:t>
            </w:r>
          </w:p>
        </w:tc>
        <w:tc>
          <w:tcPr>
            <w:tcW w:w="2693" w:type="dxa"/>
          </w:tcPr>
          <w:p w:rsidR="0025589D" w:rsidRPr="00E416F2" w:rsidRDefault="0025589D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</w:tr>
    </w:tbl>
    <w:p w:rsidR="00942A19" w:rsidRPr="00E416F2" w:rsidRDefault="00942A19" w:rsidP="00A9215B">
      <w:pPr>
        <w:pStyle w:val="afff7"/>
        <w:rPr>
          <w:sz w:val="18"/>
          <w:szCs w:val="18"/>
          <w:u w:val="single"/>
        </w:rPr>
      </w:pPr>
    </w:p>
    <w:p w:rsidR="00A9215B" w:rsidRPr="00E416F2" w:rsidRDefault="00A9215B" w:rsidP="00A9215B">
      <w:pPr>
        <w:pStyle w:val="afff7"/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Сегмент рынка</w:t>
      </w:r>
    </w:p>
    <w:p w:rsidR="00A9215B" w:rsidRPr="00E416F2" w:rsidRDefault="00A9215B" w:rsidP="00A9215B">
      <w:pPr>
        <w:rPr>
          <w:sz w:val="18"/>
          <w:szCs w:val="18"/>
        </w:rPr>
      </w:pPr>
    </w:p>
    <w:p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ВАЛЮТНЫЕ ИНСТРУМЕНТЫ</w:t>
      </w:r>
    </w:p>
    <w:p w:rsidR="00A9215B" w:rsidRPr="00E416F2" w:rsidRDefault="00A9215B" w:rsidP="00A9215B">
      <w:pPr>
        <w:rPr>
          <w:sz w:val="18"/>
          <w:szCs w:val="18"/>
        </w:rPr>
      </w:pPr>
    </w:p>
    <w:p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 xml:space="preserve">1. </w:t>
      </w:r>
      <w:r w:rsidRPr="00E416F2">
        <w:rPr>
          <w:sz w:val="20"/>
          <w:szCs w:val="20"/>
        </w:rPr>
        <w:t>Обязательства, допущенные к клирингу</w:t>
      </w:r>
    </w:p>
    <w:p w:rsidR="00A9215B" w:rsidRPr="00E416F2" w:rsidRDefault="00A9215B" w:rsidP="00A9215B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033"/>
        <w:gridCol w:w="859"/>
        <w:gridCol w:w="571"/>
        <w:gridCol w:w="887"/>
        <w:gridCol w:w="725"/>
        <w:gridCol w:w="692"/>
        <w:gridCol w:w="538"/>
        <w:gridCol w:w="749"/>
        <w:gridCol w:w="690"/>
        <w:gridCol w:w="525"/>
        <w:gridCol w:w="770"/>
        <w:gridCol w:w="654"/>
        <w:gridCol w:w="749"/>
        <w:gridCol w:w="757"/>
        <w:gridCol w:w="696"/>
        <w:gridCol w:w="1298"/>
        <w:gridCol w:w="1298"/>
        <w:gridCol w:w="692"/>
      </w:tblGrid>
      <w:tr w:rsidR="00A9215B" w:rsidRPr="00E416F2" w:rsidTr="00281A47">
        <w:trPr>
          <w:cantSplit/>
          <w:tblHeader/>
        </w:trPr>
        <w:tc>
          <w:tcPr>
            <w:tcW w:w="259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315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инструмента/сделки</w:t>
            </w:r>
          </w:p>
        </w:tc>
        <w:tc>
          <w:tcPr>
            <w:tcW w:w="249" w:type="pct"/>
            <w:shd w:val="clear" w:color="auto" w:fill="FFFFFF" w:themeFill="background1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73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272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224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258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356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Ед. валюты лота</w:t>
            </w:r>
          </w:p>
        </w:tc>
        <w:tc>
          <w:tcPr>
            <w:tcW w:w="231" w:type="pct"/>
            <w:shd w:val="clear" w:color="auto" w:fill="FFFFFF" w:themeFill="background1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сделки в сопряженной валюте за единицу валюты лота</w:t>
            </w:r>
          </w:p>
        </w:tc>
        <w:tc>
          <w:tcPr>
            <w:tcW w:w="255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280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Валюта лота</w:t>
            </w:r>
          </w:p>
        </w:tc>
        <w:tc>
          <w:tcPr>
            <w:tcW w:w="237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Сопряженная валюта</w:t>
            </w:r>
          </w:p>
        </w:tc>
        <w:tc>
          <w:tcPr>
            <w:tcW w:w="221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валюте лота</w:t>
            </w:r>
          </w:p>
        </w:tc>
        <w:tc>
          <w:tcPr>
            <w:tcW w:w="231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сопряженной валюте</w:t>
            </w:r>
          </w:p>
        </w:tc>
        <w:tc>
          <w:tcPr>
            <w:tcW w:w="254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7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 в рублях</w:t>
            </w:r>
          </w:p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валюте лота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95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сопряженной валюте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239" w:type="pct"/>
            <w:shd w:val="clear" w:color="auto" w:fill="FFFFFF" w:themeFill="background1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:rsidTr="00281A47">
        <w:tc>
          <w:tcPr>
            <w:tcW w:w="259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15" w:type="pct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49" w:type="pct"/>
            <w:shd w:val="clear" w:color="auto" w:fill="FFFFFF" w:themeFill="background1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" w:type="pct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224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pct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0" w:type="pct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7" w:type="pct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21" w:type="pct"/>
            <w:vAlign w:val="center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1" w:type="pct"/>
            <w:vAlign w:val="center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4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7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vAlign w:val="center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  <w:tr w:rsidR="00A9215B" w:rsidRPr="00E416F2" w:rsidTr="00281A47">
        <w:tc>
          <w:tcPr>
            <w:tcW w:w="259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  <w:tr w:rsidR="00A9215B" w:rsidRPr="00E416F2" w:rsidTr="00281A47">
        <w:tc>
          <w:tcPr>
            <w:tcW w:w="259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A9215B" w:rsidRPr="00E416F2" w:rsidRDefault="00A9215B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</w:tbl>
    <w:p w:rsidR="00A9215B" w:rsidRPr="00E416F2" w:rsidRDefault="00A9215B" w:rsidP="00A9215B">
      <w:pPr>
        <w:rPr>
          <w:sz w:val="20"/>
          <w:szCs w:val="20"/>
        </w:rPr>
      </w:pPr>
    </w:p>
    <w:p w:rsidR="00A9215B" w:rsidRPr="00E416F2" w:rsidRDefault="00A9215B" w:rsidP="00A9215B">
      <w:pPr>
        <w:rPr>
          <w:sz w:val="20"/>
          <w:szCs w:val="20"/>
        </w:rPr>
      </w:pPr>
      <w:r w:rsidRPr="00E416F2">
        <w:rPr>
          <w:sz w:val="20"/>
          <w:szCs w:val="20"/>
        </w:rPr>
        <w:t>2.  Обязательства, исключенные из клирингового пула</w:t>
      </w:r>
    </w:p>
    <w:p w:rsidR="00A9215B" w:rsidRPr="00E416F2" w:rsidRDefault="00A9215B" w:rsidP="00A9215B">
      <w:pPr>
        <w:rPr>
          <w:sz w:val="10"/>
          <w:szCs w:val="10"/>
        </w:rPr>
      </w:pPr>
    </w:p>
    <w:p w:rsidR="00A9215B" w:rsidRPr="00E416F2" w:rsidRDefault="00A9215B" w:rsidP="00A9215B">
      <w:pPr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033"/>
        <w:gridCol w:w="859"/>
        <w:gridCol w:w="571"/>
        <w:gridCol w:w="887"/>
        <w:gridCol w:w="725"/>
        <w:gridCol w:w="692"/>
        <w:gridCol w:w="538"/>
        <w:gridCol w:w="749"/>
        <w:gridCol w:w="690"/>
        <w:gridCol w:w="525"/>
        <w:gridCol w:w="770"/>
        <w:gridCol w:w="654"/>
        <w:gridCol w:w="749"/>
        <w:gridCol w:w="757"/>
        <w:gridCol w:w="696"/>
        <w:gridCol w:w="1298"/>
        <w:gridCol w:w="1298"/>
        <w:gridCol w:w="692"/>
      </w:tblGrid>
      <w:tr w:rsidR="00E37F84" w:rsidRPr="00E416F2" w:rsidTr="00281A47">
        <w:trPr>
          <w:cantSplit/>
          <w:tblHeader/>
        </w:trPr>
        <w:tc>
          <w:tcPr>
            <w:tcW w:w="259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сделки</w:t>
            </w:r>
          </w:p>
        </w:tc>
        <w:tc>
          <w:tcPr>
            <w:tcW w:w="315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инструмента/сделки</w:t>
            </w:r>
          </w:p>
        </w:tc>
        <w:tc>
          <w:tcPr>
            <w:tcW w:w="249" w:type="pct"/>
            <w:shd w:val="clear" w:color="auto" w:fill="FFFFFF" w:themeFill="background1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Идентификатор контрагента</w:t>
            </w:r>
          </w:p>
        </w:tc>
        <w:tc>
          <w:tcPr>
            <w:tcW w:w="73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Краткий код клиента</w:t>
            </w:r>
          </w:p>
        </w:tc>
        <w:tc>
          <w:tcPr>
            <w:tcW w:w="272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сделки. Покупка (B) / продажа (S)</w:t>
            </w:r>
          </w:p>
        </w:tc>
        <w:tc>
          <w:tcPr>
            <w:tcW w:w="224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сделки</w:t>
            </w:r>
          </w:p>
        </w:tc>
        <w:tc>
          <w:tcPr>
            <w:tcW w:w="258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исполнения сделки</w:t>
            </w:r>
          </w:p>
        </w:tc>
        <w:tc>
          <w:tcPr>
            <w:tcW w:w="356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Ед. валюты лота</w:t>
            </w:r>
          </w:p>
        </w:tc>
        <w:tc>
          <w:tcPr>
            <w:tcW w:w="231" w:type="pct"/>
            <w:shd w:val="clear" w:color="auto" w:fill="FFFFFF" w:themeFill="background1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Цена сделки в сопряженной валюте за единицу валюты лота</w:t>
            </w:r>
          </w:p>
        </w:tc>
        <w:tc>
          <w:tcPr>
            <w:tcW w:w="255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Количество лотов в сделке</w:t>
            </w:r>
          </w:p>
        </w:tc>
        <w:tc>
          <w:tcPr>
            <w:tcW w:w="280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Валюта лота</w:t>
            </w:r>
          </w:p>
        </w:tc>
        <w:tc>
          <w:tcPr>
            <w:tcW w:w="237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Сопряженная валюта</w:t>
            </w:r>
          </w:p>
        </w:tc>
        <w:tc>
          <w:tcPr>
            <w:tcW w:w="221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валюте лота</w:t>
            </w:r>
          </w:p>
        </w:tc>
        <w:tc>
          <w:tcPr>
            <w:tcW w:w="231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Стоимость сделки в сопряженной валюте</w:t>
            </w:r>
          </w:p>
        </w:tc>
        <w:tc>
          <w:tcPr>
            <w:tcW w:w="254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Клиринговая комиссия в рублях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7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 в рублях</w:t>
            </w:r>
          </w:p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валюте лота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95" w:type="pct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сделке в сопряженной валюте </w:t>
            </w:r>
            <w:r w:rsidR="000A01B3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239" w:type="pct"/>
            <w:shd w:val="clear" w:color="auto" w:fill="FFFFFF" w:themeFill="background1"/>
          </w:tcPr>
          <w:p w:rsidR="00E37F84" w:rsidRPr="00E416F2" w:rsidRDefault="00E37F84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E37F84" w:rsidRPr="00E416F2" w:rsidTr="00281A47">
        <w:tc>
          <w:tcPr>
            <w:tcW w:w="259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15" w:type="pct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49" w:type="pct"/>
            <w:shd w:val="clear" w:color="auto" w:fill="FFFFFF" w:themeFill="background1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73" w:type="pct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72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224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8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pct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80" w:type="pct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7" w:type="pct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21" w:type="pct"/>
            <w:vAlign w:val="center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1" w:type="pct"/>
            <w:vAlign w:val="center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4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57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95" w:type="pct"/>
            <w:vAlign w:val="center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  <w:tr w:rsidR="00E37F84" w:rsidRPr="00E416F2" w:rsidTr="00281A47">
        <w:tc>
          <w:tcPr>
            <w:tcW w:w="259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  <w:tr w:rsidR="00E37F84" w:rsidRPr="00E416F2" w:rsidTr="00281A47">
        <w:tc>
          <w:tcPr>
            <w:tcW w:w="259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49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73" w:type="pct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80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7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21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31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  <w:lang w:val="en-US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395" w:type="pct"/>
            <w:shd w:val="clear" w:color="auto" w:fill="auto"/>
          </w:tcPr>
          <w:p w:rsidR="00E37F84" w:rsidRPr="00E416F2" w:rsidRDefault="00E37F84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95" w:type="pct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  <w:tc>
          <w:tcPr>
            <w:tcW w:w="239" w:type="pct"/>
            <w:shd w:val="clear" w:color="auto" w:fill="FFFFFF" w:themeFill="background1"/>
            <w:vAlign w:val="center"/>
          </w:tcPr>
          <w:p w:rsidR="00E37F84" w:rsidRPr="00E416F2" w:rsidRDefault="00E37F84" w:rsidP="00281A47">
            <w:pPr>
              <w:jc w:val="center"/>
              <w:rPr>
                <w:b/>
                <w:bCs/>
                <w:color w:val="5B9BD5" w:themeColor="accent5"/>
                <w:sz w:val="14"/>
                <w:szCs w:val="14"/>
              </w:rPr>
            </w:pPr>
          </w:p>
        </w:tc>
      </w:tr>
    </w:tbl>
    <w:p w:rsidR="00A9215B" w:rsidRPr="00E416F2" w:rsidRDefault="00A9215B" w:rsidP="00A9215B">
      <w:pPr>
        <w:rPr>
          <w:sz w:val="20"/>
          <w:szCs w:val="20"/>
        </w:rPr>
      </w:pPr>
    </w:p>
    <w:p w:rsidR="00A9215B" w:rsidRPr="00E416F2" w:rsidRDefault="00A9215B" w:rsidP="00A9215B">
      <w:pPr>
        <w:rPr>
          <w:sz w:val="10"/>
          <w:szCs w:val="10"/>
        </w:rPr>
      </w:pPr>
    </w:p>
    <w:p w:rsidR="00A9215B" w:rsidRPr="00E416F2" w:rsidRDefault="00A9215B" w:rsidP="00A9215B">
      <w:pPr>
        <w:rPr>
          <w:sz w:val="18"/>
          <w:szCs w:val="18"/>
        </w:rPr>
      </w:pPr>
      <w:r w:rsidRPr="00E416F2">
        <w:rPr>
          <w:sz w:val="18"/>
          <w:szCs w:val="18"/>
        </w:rPr>
        <w:t xml:space="preserve">3. </w:t>
      </w:r>
      <w:r w:rsidR="000A01B3" w:rsidRPr="00E416F2">
        <w:rPr>
          <w:sz w:val="18"/>
          <w:szCs w:val="18"/>
        </w:rPr>
        <w:t>Сальдо обязательств/Сальдо требований для расчетов</w:t>
      </w:r>
    </w:p>
    <w:p w:rsidR="00A9215B" w:rsidRPr="00E416F2" w:rsidRDefault="00A9215B" w:rsidP="00A9215B">
      <w:pPr>
        <w:rPr>
          <w:b/>
          <w:bCs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2"/>
        <w:gridCol w:w="3996"/>
        <w:gridCol w:w="1384"/>
        <w:gridCol w:w="2302"/>
        <w:gridCol w:w="1701"/>
        <w:gridCol w:w="4075"/>
      </w:tblGrid>
      <w:tr w:rsidR="00A9215B" w:rsidRPr="00E416F2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 xml:space="preserve">Сальдо обязательств/Сальдо </w:t>
            </w:r>
            <w:r w:rsidR="008F153F" w:rsidRPr="00E416F2">
              <w:rPr>
                <w:b/>
                <w:bCs/>
                <w:sz w:val="18"/>
                <w:szCs w:val="18"/>
              </w:rPr>
              <w:t>требовани</w:t>
            </w:r>
            <w:r w:rsidR="00E041A3" w:rsidRPr="00E416F2">
              <w:rPr>
                <w:b/>
                <w:bCs/>
                <w:sz w:val="18"/>
                <w:szCs w:val="18"/>
              </w:rPr>
              <w:t>й</w:t>
            </w:r>
            <w:r w:rsidR="008F153F" w:rsidRPr="00E416F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 в сопряженной валюте</w:t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>Код валюты лота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b/>
                <w:bCs/>
                <w:sz w:val="18"/>
                <w:szCs w:val="18"/>
              </w:rPr>
            </w:pPr>
            <w:r w:rsidRPr="00E416F2">
              <w:rPr>
                <w:b/>
                <w:bCs/>
                <w:sz w:val="18"/>
                <w:szCs w:val="18"/>
              </w:rPr>
              <w:t xml:space="preserve">Сальдо обязательств/Сальдо </w:t>
            </w:r>
            <w:r w:rsidR="008F153F" w:rsidRPr="00E416F2">
              <w:rPr>
                <w:b/>
                <w:bCs/>
                <w:sz w:val="18"/>
                <w:szCs w:val="18"/>
              </w:rPr>
              <w:t>требовани</w:t>
            </w:r>
            <w:r w:rsidR="00E041A3" w:rsidRPr="00E416F2">
              <w:rPr>
                <w:b/>
                <w:bCs/>
                <w:sz w:val="18"/>
                <w:szCs w:val="18"/>
              </w:rPr>
              <w:t>й</w:t>
            </w:r>
            <w:r w:rsidR="00942A19" w:rsidRPr="00E416F2">
              <w:rPr>
                <w:b/>
                <w:bCs/>
                <w:sz w:val="18"/>
                <w:szCs w:val="18"/>
              </w:rPr>
              <w:t xml:space="preserve"> </w:t>
            </w:r>
            <w:r w:rsidRPr="00E416F2">
              <w:rPr>
                <w:b/>
                <w:bCs/>
                <w:sz w:val="18"/>
                <w:szCs w:val="18"/>
              </w:rPr>
              <w:t>(-/+) в валюте лота</w:t>
            </w:r>
          </w:p>
        </w:tc>
      </w:tr>
      <w:tr w:rsidR="00A9215B" w:rsidRPr="00E416F2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  <w:tr w:rsidR="00A9215B" w:rsidRPr="00E416F2" w:rsidTr="00281A47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2302" w:type="dxa"/>
            <w:tcBorders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color w:val="5B9BD5" w:themeColor="accent5"/>
                <w:sz w:val="18"/>
                <w:szCs w:val="1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</w:tbl>
    <w:p w:rsidR="00A9215B" w:rsidRPr="00E416F2" w:rsidRDefault="00A9215B" w:rsidP="00A9215B">
      <w:pPr>
        <w:rPr>
          <w:b/>
          <w:bCs/>
          <w:sz w:val="18"/>
          <w:szCs w:val="18"/>
        </w:rPr>
      </w:pPr>
    </w:p>
    <w:p w:rsidR="00A9215B" w:rsidRPr="00E416F2" w:rsidRDefault="00A9215B" w:rsidP="00A9215B">
      <w:pPr>
        <w:suppressAutoHyphens/>
        <w:rPr>
          <w:sz w:val="18"/>
          <w:szCs w:val="18"/>
        </w:rPr>
      </w:pPr>
      <w:bookmarkStart w:id="3" w:name="_Hlk148022919"/>
    </w:p>
    <w:p w:rsidR="00A9215B" w:rsidRPr="00E416F2" w:rsidRDefault="00A9215B" w:rsidP="00A9215B">
      <w:pPr>
        <w:pStyle w:val="afff7"/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Сегмент рынка</w:t>
      </w:r>
    </w:p>
    <w:p w:rsidR="00A9215B" w:rsidRPr="00E416F2" w:rsidRDefault="00A9215B" w:rsidP="00A9215B">
      <w:pPr>
        <w:rPr>
          <w:sz w:val="18"/>
          <w:szCs w:val="18"/>
        </w:rPr>
      </w:pPr>
    </w:p>
    <w:p w:rsidR="00A9215B" w:rsidRPr="00E416F2" w:rsidRDefault="00A9215B" w:rsidP="00A9215B">
      <w:pPr>
        <w:rPr>
          <w:b/>
          <w:bCs/>
          <w:sz w:val="18"/>
          <w:szCs w:val="18"/>
        </w:rPr>
      </w:pPr>
      <w:r w:rsidRPr="00E416F2">
        <w:rPr>
          <w:b/>
          <w:bCs/>
          <w:sz w:val="18"/>
          <w:szCs w:val="18"/>
        </w:rPr>
        <w:t>ДЕПОЗИТЫ</w:t>
      </w:r>
      <w:r w:rsidR="00A86999" w:rsidRPr="00E416F2">
        <w:rPr>
          <w:b/>
          <w:bCs/>
          <w:sz w:val="18"/>
          <w:szCs w:val="18"/>
        </w:rPr>
        <w:t xml:space="preserve"> / КРЕДИТЫ</w:t>
      </w:r>
    </w:p>
    <w:p w:rsidR="00A9215B" w:rsidRPr="00E416F2" w:rsidRDefault="00A9215B" w:rsidP="00A9215B">
      <w:pPr>
        <w:suppressAutoHyphens/>
        <w:rPr>
          <w:sz w:val="18"/>
          <w:szCs w:val="18"/>
        </w:rPr>
      </w:pPr>
    </w:p>
    <w:p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Обязательства, допущенные к клирингу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1237"/>
        <w:gridCol w:w="1103"/>
        <w:gridCol w:w="992"/>
        <w:gridCol w:w="989"/>
        <w:gridCol w:w="911"/>
        <w:gridCol w:w="1073"/>
        <w:gridCol w:w="1106"/>
        <w:gridCol w:w="637"/>
        <w:gridCol w:w="1316"/>
        <w:gridCol w:w="977"/>
        <w:gridCol w:w="1064"/>
        <w:gridCol w:w="1707"/>
        <w:gridCol w:w="1040"/>
      </w:tblGrid>
      <w:tr w:rsidR="00A9215B" w:rsidRPr="00E416F2" w:rsidTr="00281A47">
        <w:tc>
          <w:tcPr>
            <w:tcW w:w="291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412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367" w:type="pct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</w:t>
            </w:r>
          </w:p>
        </w:tc>
        <w:tc>
          <w:tcPr>
            <w:tcW w:w="330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329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договора. Покупка (B) / продажа (S)</w:t>
            </w:r>
          </w:p>
        </w:tc>
        <w:tc>
          <w:tcPr>
            <w:tcW w:w="303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357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368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212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Ставка, %</w:t>
            </w:r>
          </w:p>
        </w:tc>
        <w:tc>
          <w:tcPr>
            <w:tcW w:w="438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Стоимость договора. Указывается без учета комиссионного </w:t>
            </w:r>
            <w:proofErr w:type="gramStart"/>
            <w:r w:rsidRPr="00E416F2">
              <w:rPr>
                <w:b/>
                <w:bCs/>
                <w:sz w:val="12"/>
                <w:szCs w:val="12"/>
              </w:rPr>
              <w:t xml:space="preserve">вознаграждения </w:t>
            </w:r>
            <w:r w:rsidR="00736514">
              <w:rPr>
                <w:b/>
                <w:bCs/>
                <w:sz w:val="12"/>
                <w:szCs w:val="12"/>
              </w:rPr>
              <w:t xml:space="preserve"> НКО</w:t>
            </w:r>
            <w:proofErr w:type="gramEnd"/>
            <w:r w:rsidR="00736514">
              <w:rPr>
                <w:b/>
                <w:bCs/>
                <w:sz w:val="12"/>
                <w:szCs w:val="12"/>
              </w:rPr>
              <w:t xml:space="preserve"> ЛЦК (</w:t>
            </w:r>
            <w:r w:rsidRPr="00E416F2">
              <w:rPr>
                <w:b/>
                <w:bCs/>
                <w:sz w:val="12"/>
                <w:szCs w:val="12"/>
              </w:rPr>
              <w:t>АО</w:t>
            </w:r>
            <w:r w:rsidR="00736514">
              <w:rPr>
                <w:b/>
                <w:bCs/>
                <w:sz w:val="12"/>
                <w:szCs w:val="12"/>
              </w:rPr>
              <w:t>)</w:t>
            </w:r>
            <w:r w:rsidR="008F153F" w:rsidRPr="00E416F2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325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Клиринговая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  <w:r w:rsidRPr="00E416F2">
              <w:rPr>
                <w:b/>
                <w:bCs/>
                <w:sz w:val="12"/>
                <w:szCs w:val="12"/>
              </w:rPr>
              <w:t xml:space="preserve">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Торговая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</w:p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договору по денежным средствам, руб. </w:t>
            </w:r>
            <w:r w:rsidR="008F153F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46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:rsidTr="00281A47">
        <w:tc>
          <w:tcPr>
            <w:tcW w:w="291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412" w:type="pct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7" w:type="pct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30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9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12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43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4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56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46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</w:tbl>
    <w:p w:rsidR="00A9215B" w:rsidRPr="00E416F2" w:rsidRDefault="00A9215B" w:rsidP="00A9215B">
      <w:pPr>
        <w:rPr>
          <w:sz w:val="18"/>
          <w:szCs w:val="18"/>
          <w:u w:val="single"/>
        </w:rPr>
      </w:pPr>
    </w:p>
    <w:p w:rsidR="00A9215B" w:rsidRPr="00E416F2" w:rsidRDefault="00A9215B" w:rsidP="00A9215B">
      <w:pPr>
        <w:rPr>
          <w:sz w:val="18"/>
          <w:szCs w:val="18"/>
          <w:u w:val="single"/>
        </w:rPr>
      </w:pPr>
    </w:p>
    <w:p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Обязательства, исключенные из клирингового пула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1237"/>
        <w:gridCol w:w="1103"/>
        <w:gridCol w:w="992"/>
        <w:gridCol w:w="989"/>
        <w:gridCol w:w="911"/>
        <w:gridCol w:w="1073"/>
        <w:gridCol w:w="1106"/>
        <w:gridCol w:w="637"/>
        <w:gridCol w:w="1316"/>
        <w:gridCol w:w="977"/>
        <w:gridCol w:w="1064"/>
        <w:gridCol w:w="1707"/>
        <w:gridCol w:w="1040"/>
      </w:tblGrid>
      <w:tr w:rsidR="00BC3EBA" w:rsidRPr="00E416F2" w:rsidTr="00281A47">
        <w:tc>
          <w:tcPr>
            <w:tcW w:w="291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412" w:type="pct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367" w:type="pct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инструмента</w:t>
            </w:r>
          </w:p>
        </w:tc>
        <w:tc>
          <w:tcPr>
            <w:tcW w:w="330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329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Направленность договора. Покупка (B) / продажа (S)</w:t>
            </w:r>
          </w:p>
        </w:tc>
        <w:tc>
          <w:tcPr>
            <w:tcW w:w="303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357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368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212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Ставка, %</w:t>
            </w:r>
          </w:p>
        </w:tc>
        <w:tc>
          <w:tcPr>
            <w:tcW w:w="438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Стоимость договора. Указывается без учета комиссионного </w:t>
            </w:r>
            <w:proofErr w:type="gramStart"/>
            <w:r w:rsidRPr="00E416F2">
              <w:rPr>
                <w:b/>
                <w:bCs/>
                <w:sz w:val="12"/>
                <w:szCs w:val="12"/>
              </w:rPr>
              <w:t xml:space="preserve">вознаграждения </w:t>
            </w:r>
            <w:r w:rsidR="00736514">
              <w:rPr>
                <w:b/>
                <w:bCs/>
                <w:sz w:val="12"/>
                <w:szCs w:val="12"/>
              </w:rPr>
              <w:t xml:space="preserve"> НКО</w:t>
            </w:r>
            <w:proofErr w:type="gramEnd"/>
            <w:r w:rsidR="00736514">
              <w:rPr>
                <w:b/>
                <w:bCs/>
                <w:sz w:val="12"/>
                <w:szCs w:val="12"/>
              </w:rPr>
              <w:t xml:space="preserve"> ЛЦК (</w:t>
            </w:r>
            <w:r w:rsidRPr="00E416F2">
              <w:rPr>
                <w:b/>
                <w:bCs/>
                <w:sz w:val="12"/>
                <w:szCs w:val="12"/>
              </w:rPr>
              <w:t>АО</w:t>
            </w:r>
            <w:r w:rsidR="00736514">
              <w:rPr>
                <w:b/>
                <w:bCs/>
                <w:sz w:val="12"/>
                <w:szCs w:val="12"/>
              </w:rPr>
              <w:t>)</w:t>
            </w:r>
            <w:r w:rsidRPr="00E416F2"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325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Клиринговая комиссия, 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в </w:t>
            </w:r>
            <w:r w:rsidRPr="00E416F2">
              <w:rPr>
                <w:b/>
                <w:bCs/>
                <w:sz w:val="12"/>
                <w:szCs w:val="12"/>
              </w:rPr>
              <w:t>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  <w:r w:rsidRPr="00E416F2">
              <w:rPr>
                <w:b/>
                <w:bCs/>
                <w:sz w:val="12"/>
                <w:szCs w:val="12"/>
              </w:rPr>
              <w:t xml:space="preserve"> 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Торговая комиссия,</w:t>
            </w:r>
            <w:r w:rsidR="008F153F" w:rsidRPr="00E416F2">
              <w:rPr>
                <w:b/>
                <w:bCs/>
                <w:sz w:val="12"/>
                <w:szCs w:val="12"/>
              </w:rPr>
              <w:t xml:space="preserve"> в</w:t>
            </w:r>
            <w:r w:rsidRPr="00E416F2">
              <w:rPr>
                <w:b/>
                <w:bCs/>
                <w:sz w:val="12"/>
                <w:szCs w:val="12"/>
              </w:rPr>
              <w:t xml:space="preserve"> руб</w:t>
            </w:r>
            <w:r w:rsidR="008F153F" w:rsidRPr="00E416F2">
              <w:rPr>
                <w:b/>
                <w:bCs/>
                <w:sz w:val="12"/>
                <w:szCs w:val="12"/>
              </w:rPr>
              <w:t>лях</w:t>
            </w:r>
          </w:p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(</w:t>
            </w:r>
            <w:proofErr w:type="spellStart"/>
            <w:r w:rsidRPr="00E416F2">
              <w:rPr>
                <w:b/>
                <w:bCs/>
                <w:sz w:val="12"/>
                <w:szCs w:val="12"/>
              </w:rPr>
              <w:t>справочно</w:t>
            </w:r>
            <w:proofErr w:type="spellEnd"/>
            <w:r w:rsidRPr="00E416F2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 xml:space="preserve">Обязательства/требования по договору по денежным средствам, руб. </w:t>
            </w:r>
            <w:r w:rsidR="008F153F" w:rsidRPr="00E416F2">
              <w:rPr>
                <w:b/>
                <w:bCs/>
                <w:sz w:val="12"/>
                <w:szCs w:val="12"/>
              </w:rPr>
              <w:t>(-/+)</w:t>
            </w:r>
          </w:p>
        </w:tc>
        <w:tc>
          <w:tcPr>
            <w:tcW w:w="346" w:type="pct"/>
            <w:shd w:val="clear" w:color="auto" w:fill="auto"/>
          </w:tcPr>
          <w:p w:rsidR="00BC3EBA" w:rsidRPr="00E416F2" w:rsidRDefault="00BC3EBA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BC3EBA" w:rsidRPr="00E416F2" w:rsidTr="00281A47">
        <w:tc>
          <w:tcPr>
            <w:tcW w:w="291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412" w:type="pct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7" w:type="pct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30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9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68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212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  <w:lang w:val="en-US"/>
              </w:rPr>
            </w:pPr>
          </w:p>
        </w:tc>
        <w:tc>
          <w:tcPr>
            <w:tcW w:w="438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25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54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568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  <w:tc>
          <w:tcPr>
            <w:tcW w:w="346" w:type="pct"/>
            <w:shd w:val="clear" w:color="auto" w:fill="auto"/>
          </w:tcPr>
          <w:p w:rsidR="00BC3EBA" w:rsidRPr="00E416F2" w:rsidRDefault="00BC3EBA" w:rsidP="00281A47">
            <w:pPr>
              <w:jc w:val="center"/>
              <w:rPr>
                <w:color w:val="5B9BD5" w:themeColor="accent5"/>
                <w:sz w:val="10"/>
                <w:szCs w:val="10"/>
              </w:rPr>
            </w:pPr>
          </w:p>
        </w:tc>
      </w:tr>
    </w:tbl>
    <w:p w:rsidR="00A9215B" w:rsidRPr="00E416F2" w:rsidRDefault="00A9215B" w:rsidP="00A9215B">
      <w:pPr>
        <w:rPr>
          <w:sz w:val="10"/>
          <w:szCs w:val="10"/>
        </w:rPr>
      </w:pPr>
    </w:p>
    <w:p w:rsidR="00A9215B" w:rsidRPr="00E416F2" w:rsidRDefault="00A9215B" w:rsidP="00A9215B">
      <w:pPr>
        <w:rPr>
          <w:sz w:val="10"/>
          <w:szCs w:val="10"/>
        </w:rPr>
      </w:pPr>
    </w:p>
    <w:p w:rsidR="00A9215B" w:rsidRPr="00E416F2" w:rsidRDefault="00A9215B" w:rsidP="00C91302">
      <w:pPr>
        <w:pStyle w:val="af4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E416F2">
        <w:rPr>
          <w:rFonts w:ascii="Times New Roman" w:hAnsi="Times New Roman"/>
          <w:sz w:val="20"/>
          <w:szCs w:val="20"/>
        </w:rPr>
        <w:t>Сальдо обязательств/Сальдо требований для расчетов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3596"/>
        <w:gridCol w:w="3473"/>
      </w:tblGrid>
      <w:tr w:rsidR="00A9215B" w:rsidRPr="00E416F2" w:rsidTr="00281A47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Сальдо обязательств, руб.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Сальдо требований, руб.</w:t>
            </w:r>
          </w:p>
        </w:tc>
      </w:tr>
      <w:tr w:rsidR="00A9215B" w:rsidRPr="00E416F2" w:rsidTr="00281A47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5B" w:rsidRPr="00E416F2" w:rsidRDefault="00A9215B" w:rsidP="00281A47">
            <w:pPr>
              <w:rPr>
                <w:sz w:val="18"/>
                <w:szCs w:val="18"/>
              </w:rPr>
            </w:pPr>
          </w:p>
        </w:tc>
      </w:tr>
    </w:tbl>
    <w:p w:rsidR="00A9215B" w:rsidRPr="00E416F2" w:rsidRDefault="00A9215B" w:rsidP="00A9215B">
      <w:pPr>
        <w:rPr>
          <w:sz w:val="18"/>
          <w:szCs w:val="18"/>
        </w:rPr>
      </w:pPr>
    </w:p>
    <w:p w:rsidR="00A9215B" w:rsidRPr="00E416F2" w:rsidRDefault="00A9215B" w:rsidP="00A9215B">
      <w:pPr>
        <w:rPr>
          <w:sz w:val="18"/>
          <w:szCs w:val="18"/>
          <w:u w:val="single"/>
        </w:rPr>
      </w:pPr>
      <w:r w:rsidRPr="00E416F2">
        <w:rPr>
          <w:sz w:val="18"/>
          <w:szCs w:val="18"/>
          <w:u w:val="single"/>
        </w:rPr>
        <w:t>Возврат депозитов</w:t>
      </w:r>
      <w:r w:rsidR="00FE634F" w:rsidRPr="00E416F2">
        <w:rPr>
          <w:sz w:val="18"/>
          <w:szCs w:val="18"/>
          <w:u w:val="single"/>
        </w:rPr>
        <w:t xml:space="preserve"> / кредитов</w:t>
      </w:r>
    </w:p>
    <w:p w:rsidR="00A9215B" w:rsidRPr="00E416F2" w:rsidRDefault="00A9215B" w:rsidP="00A9215B">
      <w:pPr>
        <w:rPr>
          <w:sz w:val="18"/>
          <w:szCs w:val="1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1647"/>
        <w:gridCol w:w="1647"/>
        <w:gridCol w:w="1460"/>
        <w:gridCol w:w="1719"/>
        <w:gridCol w:w="1349"/>
        <w:gridCol w:w="2738"/>
        <w:gridCol w:w="1385"/>
      </w:tblGrid>
      <w:tr w:rsidR="00A9215B" w:rsidRPr="00E416F2" w:rsidTr="00281A47">
        <w:tc>
          <w:tcPr>
            <w:tcW w:w="102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Уникальный идентификатор договора</w:t>
            </w:r>
          </w:p>
        </w:tc>
        <w:tc>
          <w:tcPr>
            <w:tcW w:w="548" w:type="pct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Код договора</w:t>
            </w:r>
          </w:p>
        </w:tc>
        <w:tc>
          <w:tcPr>
            <w:tcW w:w="54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Наименование контрагента</w:t>
            </w:r>
          </w:p>
        </w:tc>
        <w:tc>
          <w:tcPr>
            <w:tcW w:w="486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регистрации договора</w:t>
            </w:r>
          </w:p>
        </w:tc>
        <w:tc>
          <w:tcPr>
            <w:tcW w:w="572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  <w:lang w:val="en-US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расчета</w:t>
            </w:r>
          </w:p>
        </w:tc>
        <w:tc>
          <w:tcPr>
            <w:tcW w:w="449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Дата возврата</w:t>
            </w:r>
          </w:p>
        </w:tc>
        <w:tc>
          <w:tcPr>
            <w:tcW w:w="911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Обязательства/требования по возврату</w:t>
            </w:r>
            <w:r w:rsidR="003B23DE" w:rsidRPr="00E416F2">
              <w:rPr>
                <w:b/>
                <w:bCs/>
                <w:sz w:val="12"/>
                <w:szCs w:val="12"/>
              </w:rPr>
              <w:t>,</w:t>
            </w:r>
            <w:r w:rsidR="00E90792" w:rsidRPr="00E416F2">
              <w:rPr>
                <w:b/>
                <w:bCs/>
                <w:sz w:val="12"/>
                <w:szCs w:val="12"/>
              </w:rPr>
              <w:t xml:space="preserve"> </w:t>
            </w:r>
            <w:r w:rsidR="006C0F48" w:rsidRPr="00E416F2">
              <w:rPr>
                <w:b/>
                <w:bCs/>
                <w:sz w:val="12"/>
                <w:szCs w:val="12"/>
              </w:rPr>
              <w:t>руб.</w:t>
            </w:r>
            <w:r w:rsidRPr="00E416F2">
              <w:rPr>
                <w:b/>
                <w:bCs/>
                <w:sz w:val="12"/>
                <w:szCs w:val="12"/>
              </w:rPr>
              <w:t xml:space="preserve"> (-/+)</w:t>
            </w:r>
          </w:p>
        </w:tc>
        <w:tc>
          <w:tcPr>
            <w:tcW w:w="461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b/>
                <w:bCs/>
                <w:sz w:val="12"/>
                <w:szCs w:val="12"/>
              </w:rPr>
            </w:pPr>
            <w:r w:rsidRPr="00E416F2">
              <w:rPr>
                <w:b/>
                <w:bCs/>
                <w:sz w:val="12"/>
                <w:szCs w:val="12"/>
              </w:rPr>
              <w:t>Статус исполнения</w:t>
            </w:r>
          </w:p>
        </w:tc>
      </w:tr>
      <w:tr w:rsidR="00A9215B" w:rsidRPr="00E416F2" w:rsidTr="00281A47">
        <w:tc>
          <w:tcPr>
            <w:tcW w:w="1025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pct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8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49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1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61" w:type="pct"/>
            <w:shd w:val="clear" w:color="auto" w:fill="auto"/>
          </w:tcPr>
          <w:p w:rsidR="00A9215B" w:rsidRPr="00E416F2" w:rsidRDefault="00A9215B" w:rsidP="00281A47">
            <w:pPr>
              <w:jc w:val="center"/>
              <w:rPr>
                <w:sz w:val="12"/>
                <w:szCs w:val="12"/>
              </w:rPr>
            </w:pPr>
          </w:p>
        </w:tc>
      </w:tr>
      <w:tr w:rsidR="00A9215B" w:rsidRPr="00E416F2" w:rsidTr="004145B3">
        <w:tc>
          <w:tcPr>
            <w:tcW w:w="1025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48" w:type="pct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48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86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572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49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911" w:type="pct"/>
            <w:shd w:val="clear" w:color="auto" w:fill="auto"/>
          </w:tcPr>
          <w:p w:rsidR="00A9215B" w:rsidRPr="00E416F2" w:rsidRDefault="00A9215B" w:rsidP="00281A47">
            <w:pPr>
              <w:rPr>
                <w:sz w:val="14"/>
                <w:szCs w:val="14"/>
              </w:rPr>
            </w:pPr>
          </w:p>
        </w:tc>
        <w:tc>
          <w:tcPr>
            <w:tcW w:w="461" w:type="pct"/>
            <w:shd w:val="clear" w:color="auto" w:fill="auto"/>
          </w:tcPr>
          <w:p w:rsidR="00A9215B" w:rsidRPr="00E416F2" w:rsidRDefault="00A9215B" w:rsidP="00281A47">
            <w:pPr>
              <w:rPr>
                <w:b/>
                <w:bCs/>
                <w:sz w:val="14"/>
                <w:szCs w:val="14"/>
              </w:rPr>
            </w:pPr>
          </w:p>
        </w:tc>
      </w:tr>
      <w:bookmarkEnd w:id="3"/>
    </w:tbl>
    <w:p w:rsidR="001E5264" w:rsidRPr="00E416F2" w:rsidRDefault="001E5264" w:rsidP="001E5264">
      <w:pPr>
        <w:rPr>
          <w:b/>
          <w:bCs/>
          <w:sz w:val="18"/>
          <w:szCs w:val="18"/>
        </w:rPr>
      </w:pPr>
    </w:p>
    <w:p w:rsidR="00484510" w:rsidRPr="00E416F2" w:rsidRDefault="00484510" w:rsidP="001E5264">
      <w:pPr>
        <w:rPr>
          <w:b/>
          <w:bCs/>
          <w:sz w:val="18"/>
          <w:szCs w:val="18"/>
        </w:rPr>
      </w:pPr>
    </w:p>
    <w:p w:rsidR="00B1725F" w:rsidRPr="00E416F2" w:rsidRDefault="00B1725F" w:rsidP="001E5264">
      <w:pPr>
        <w:rPr>
          <w:sz w:val="18"/>
          <w:szCs w:val="18"/>
        </w:rPr>
      </w:pPr>
    </w:p>
    <w:p w:rsidR="001E5264" w:rsidRPr="00E416F2" w:rsidRDefault="001E5264" w:rsidP="001E5264">
      <w:pPr>
        <w:rPr>
          <w:sz w:val="18"/>
          <w:szCs w:val="18"/>
        </w:rPr>
      </w:pPr>
      <w:r w:rsidRPr="00E416F2">
        <w:rPr>
          <w:b/>
          <w:bCs/>
          <w:sz w:val="18"/>
          <w:szCs w:val="18"/>
        </w:rPr>
        <w:t xml:space="preserve">Время формирования </w:t>
      </w:r>
      <w:r w:rsidR="00076506" w:rsidRPr="00E416F2">
        <w:rPr>
          <w:b/>
          <w:bCs/>
          <w:sz w:val="18"/>
          <w:szCs w:val="18"/>
        </w:rPr>
        <w:t>файла</w:t>
      </w:r>
      <w:r w:rsidRPr="00E416F2">
        <w:rPr>
          <w:b/>
          <w:bCs/>
          <w:sz w:val="18"/>
          <w:szCs w:val="18"/>
        </w:rPr>
        <w:t>:</w:t>
      </w:r>
      <w:r w:rsidRPr="00E416F2">
        <w:rPr>
          <w:sz w:val="18"/>
          <w:szCs w:val="18"/>
        </w:rPr>
        <w:tab/>
      </w:r>
    </w:p>
    <w:p w:rsidR="001E5264" w:rsidRPr="00E416F2" w:rsidRDefault="001E5264" w:rsidP="001E5264">
      <w:pPr>
        <w:rPr>
          <w:sz w:val="18"/>
          <w:szCs w:val="18"/>
        </w:rPr>
      </w:pPr>
      <w:r w:rsidRPr="00E416F2">
        <w:rPr>
          <w:b/>
          <w:bCs/>
          <w:sz w:val="18"/>
          <w:szCs w:val="18"/>
        </w:rPr>
        <w:t xml:space="preserve">Уполномоченный сотрудник </w:t>
      </w:r>
      <w:r w:rsidR="00736514">
        <w:rPr>
          <w:b/>
          <w:bCs/>
          <w:sz w:val="18"/>
          <w:szCs w:val="18"/>
        </w:rPr>
        <w:t>НКО ЛЦК (</w:t>
      </w:r>
      <w:r w:rsidRPr="00E416F2">
        <w:rPr>
          <w:b/>
          <w:bCs/>
          <w:sz w:val="18"/>
          <w:szCs w:val="18"/>
        </w:rPr>
        <w:t>АО</w:t>
      </w:r>
      <w:r w:rsidR="00736514">
        <w:rPr>
          <w:b/>
          <w:bCs/>
          <w:sz w:val="18"/>
          <w:szCs w:val="18"/>
        </w:rPr>
        <w:t>)</w:t>
      </w:r>
      <w:r w:rsidRPr="00E416F2">
        <w:rPr>
          <w:b/>
          <w:bCs/>
          <w:sz w:val="18"/>
          <w:szCs w:val="18"/>
        </w:rPr>
        <w:t>:</w:t>
      </w:r>
      <w:r w:rsidRPr="00E416F2">
        <w:rPr>
          <w:sz w:val="18"/>
          <w:szCs w:val="18"/>
        </w:rPr>
        <w:tab/>
      </w:r>
    </w:p>
    <w:p w:rsidR="001E5264" w:rsidRPr="00E416F2" w:rsidRDefault="001E5264" w:rsidP="001E5264">
      <w:pPr>
        <w:rPr>
          <w:sz w:val="18"/>
          <w:szCs w:val="18"/>
        </w:rPr>
      </w:pPr>
    </w:p>
    <w:p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596D93">
          <w:headerReference w:type="default" r:id="rId8"/>
          <w:headerReference w:type="first" r:id="rId9"/>
          <w:pgSz w:w="16838" w:h="11906" w:orient="landscape"/>
          <w:pgMar w:top="1486" w:right="669" w:bottom="1135" w:left="1134" w:header="709" w:footer="578" w:gutter="0"/>
          <w:cols w:space="708"/>
          <w:titlePg/>
          <w:docGrid w:linePitch="360"/>
        </w:sectPr>
      </w:pPr>
    </w:p>
    <w:p w:rsidR="003147A5" w:rsidRPr="00E416F2" w:rsidRDefault="003147A5" w:rsidP="003147A5">
      <w:pPr>
        <w:pStyle w:val="10"/>
        <w:rPr>
          <w:iCs/>
          <w:caps w:val="0"/>
          <w:kern w:val="0"/>
          <w:sz w:val="24"/>
          <w:szCs w:val="24"/>
        </w:rPr>
      </w:pPr>
      <w:r w:rsidRPr="00E416F2">
        <w:rPr>
          <w:sz w:val="24"/>
          <w:szCs w:val="24"/>
          <w:lang w:eastAsia="en-US"/>
        </w:rPr>
        <w:t>О</w:t>
      </w:r>
      <w:r w:rsidRPr="00E416F2">
        <w:rPr>
          <w:iCs/>
          <w:caps w:val="0"/>
          <w:kern w:val="0"/>
          <w:sz w:val="24"/>
          <w:szCs w:val="24"/>
        </w:rPr>
        <w:t>тчет об обязательствах/требованиях Участника клиринга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E771AC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CF5A39" w:rsidRPr="00CF5A39" w:rsidDel="00CF5A39">
        <w:rPr>
          <w:sz w:val="20"/>
        </w:rPr>
        <w:t xml:space="preserve"> </w:t>
      </w:r>
      <w:r w:rsidRPr="00E416F2">
        <w:rPr>
          <w:sz w:val="20"/>
          <w:lang w:val="en-US"/>
        </w:rPr>
        <w:t>FIRMID</w:t>
      </w:r>
      <w:r w:rsidRPr="00E416F2">
        <w:rPr>
          <w:sz w:val="20"/>
        </w:rPr>
        <w:t>_</w:t>
      </w:r>
      <w:r w:rsidRPr="00E416F2">
        <w:rPr>
          <w:sz w:val="20"/>
          <w:lang w:val="en-US"/>
        </w:rPr>
        <w:t>LIABILITIES</w:t>
      </w:r>
      <w:r w:rsidRPr="00E416F2">
        <w:rPr>
          <w:sz w:val="20"/>
        </w:rPr>
        <w:t>_&lt;ГГГГММДД&gt;_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.</w:t>
      </w:r>
      <w:r w:rsidRPr="00E416F2">
        <w:rPr>
          <w:sz w:val="20"/>
          <w:lang w:val="en-US"/>
        </w:rPr>
        <w:t>XML</w:t>
      </w:r>
      <w:r w:rsidRPr="00E416F2">
        <w:rPr>
          <w:sz w:val="20"/>
        </w:rPr>
        <w:t>,</w:t>
      </w:r>
    </w:p>
    <w:p w:rsidR="004F25FE" w:rsidRPr="00E416F2" w:rsidRDefault="004F25FE" w:rsidP="004F25FE">
      <w:pPr>
        <w:pStyle w:val="afff7"/>
        <w:rPr>
          <w:sz w:val="20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K</w:t>
      </w:r>
      <w:r w:rsidRPr="00E416F2">
        <w:rPr>
          <w:sz w:val="20"/>
        </w:rPr>
        <w:t>S&gt; - Клиринговая система,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 xml:space="preserve">&lt; </w:t>
      </w:r>
      <w:r w:rsidRPr="00E416F2">
        <w:rPr>
          <w:sz w:val="20"/>
          <w:lang w:val="en-US"/>
        </w:rPr>
        <w:t>LIABILITIES</w:t>
      </w:r>
      <w:r w:rsidRPr="00E416F2">
        <w:rPr>
          <w:sz w:val="20"/>
        </w:rPr>
        <w:t xml:space="preserve"> &gt; - Обязательства УК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 - Код УК,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4F25FE" w:rsidRPr="00E416F2" w:rsidRDefault="004F25FE" w:rsidP="004F25FE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8"/>
        <w:gridCol w:w="2674"/>
        <w:gridCol w:w="2389"/>
        <w:gridCol w:w="2233"/>
        <w:gridCol w:w="1518"/>
        <w:gridCol w:w="1286"/>
        <w:gridCol w:w="2037"/>
      </w:tblGrid>
      <w:tr w:rsidR="004F25FE" w:rsidRPr="00E416F2" w:rsidTr="00281A47">
        <w:trPr>
          <w:cantSplit/>
          <w:trHeight w:val="510"/>
          <w:tblHeader/>
        </w:trPr>
        <w:tc>
          <w:tcPr>
            <w:tcW w:w="961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 xml:space="preserve">Название тегов 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Название атрибутов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Описание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Обязательное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 xml:space="preserve">Тип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Размер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E416F2">
              <w:rPr>
                <w:b/>
                <w:bCs/>
                <w:sz w:val="16"/>
                <w:szCs w:val="16"/>
              </w:rPr>
              <w:t>Десятичные знаки</w:t>
            </w:r>
          </w:p>
        </w:tc>
      </w:tr>
      <w:tr w:rsidR="004F25FE" w:rsidRPr="00E416F2" w:rsidTr="00281A47">
        <w:trPr>
          <w:cantSplit/>
          <w:trHeight w:val="315"/>
        </w:trPr>
        <w:tc>
          <w:tcPr>
            <w:tcW w:w="961" w:type="pct"/>
            <w:shd w:val="clear" w:color="auto" w:fill="F2F2F2"/>
            <w:vAlign w:val="center"/>
          </w:tcPr>
          <w:p w:rsidR="004F25FE" w:rsidRPr="00E416F2" w:rsidRDefault="002F68D9" w:rsidP="00281A47">
            <w:pPr>
              <w:pStyle w:val="afff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LCC</w:t>
            </w:r>
            <w:r w:rsidR="004F25FE" w:rsidRPr="00E416F2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890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sz w:val="16"/>
                <w:szCs w:val="16"/>
                <w:lang w:val="en-US"/>
              </w:rPr>
              <w:t>Корневой</w:t>
            </w:r>
            <w:proofErr w:type="spellEnd"/>
            <w:r w:rsidRPr="00E416F2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416F2">
              <w:rPr>
                <w:sz w:val="16"/>
                <w:szCs w:val="16"/>
                <w:lang w:val="en-US"/>
              </w:rPr>
              <w:t>элемент</w:t>
            </w:r>
            <w:proofErr w:type="spellEnd"/>
            <w:r w:rsidRPr="00E416F2">
              <w:rPr>
                <w:sz w:val="16"/>
                <w:szCs w:val="16"/>
                <w:lang w:val="en-US"/>
              </w:rPr>
              <w:t xml:space="preserve"> XML </w:t>
            </w:r>
            <w:proofErr w:type="spellStart"/>
            <w:r w:rsidRPr="00E416F2">
              <w:rPr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743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sz w:val="16"/>
                <w:szCs w:val="16"/>
                <w:lang w:val="en-US"/>
              </w:rPr>
              <w:t>Да</w:t>
            </w:r>
            <w:proofErr w:type="spellEnd"/>
          </w:p>
        </w:tc>
        <w:tc>
          <w:tcPr>
            <w:tcW w:w="505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F2F2F2"/>
            <w:vAlign w:val="center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:rsidTr="00281A47">
        <w:trPr>
          <w:cantSplit/>
          <w:trHeight w:val="315"/>
        </w:trPr>
        <w:tc>
          <w:tcPr>
            <w:tcW w:w="961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890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795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Блок информации о документе</w:t>
            </w:r>
          </w:p>
        </w:tc>
        <w:tc>
          <w:tcPr>
            <w:tcW w:w="743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28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F2F2F2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:rsidTr="00281A47">
        <w:trPr>
          <w:cantSplit/>
          <w:trHeight w:val="315"/>
        </w:trPr>
        <w:tc>
          <w:tcPr>
            <w:tcW w:w="961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90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AUTHOR</w:t>
            </w:r>
          </w:p>
        </w:tc>
        <w:tc>
          <w:tcPr>
            <w:tcW w:w="79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Автор документа (фамилия сотрудника)</w:t>
            </w:r>
          </w:p>
        </w:tc>
        <w:tc>
          <w:tcPr>
            <w:tcW w:w="743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4F25FE" w:rsidRPr="00E416F2" w:rsidTr="00281A47">
        <w:trPr>
          <w:cantSplit/>
          <w:trHeight w:val="315"/>
        </w:trPr>
        <w:tc>
          <w:tcPr>
            <w:tcW w:w="961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90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DOC_TIME</w:t>
            </w:r>
          </w:p>
        </w:tc>
        <w:tc>
          <w:tcPr>
            <w:tcW w:w="79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Время формирования файла (</w:t>
            </w:r>
            <w:r w:rsidRPr="00E416F2">
              <w:rPr>
                <w:sz w:val="16"/>
                <w:szCs w:val="16"/>
                <w:lang w:val="en-US"/>
              </w:rPr>
              <w:t>"13:47:28"</w:t>
            </w:r>
            <w:r w:rsidRPr="00E416F2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4F25F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DOC_DATE</w:t>
            </w:r>
          </w:p>
        </w:tc>
        <w:tc>
          <w:tcPr>
            <w:tcW w:w="79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Дата формирования файла (</w:t>
            </w:r>
            <w:r w:rsidRPr="00E416F2">
              <w:rPr>
                <w:sz w:val="16"/>
                <w:szCs w:val="16"/>
                <w:lang w:val="en-US"/>
              </w:rPr>
              <w:t>"28.02.2022"</w:t>
            </w:r>
            <w:r w:rsidRPr="00E416F2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4F25F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DOC_NAME</w:t>
            </w:r>
          </w:p>
        </w:tc>
        <w:tc>
          <w:tcPr>
            <w:tcW w:w="795" w:type="pct"/>
            <w:shd w:val="clear" w:color="auto" w:fill="auto"/>
          </w:tcPr>
          <w:p w:rsidR="004F25FE" w:rsidRPr="00E416F2" w:rsidRDefault="004F25FE" w:rsidP="00281A47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Название документа ("</w:t>
            </w:r>
            <w:r w:rsidRPr="00E416F2">
              <w:rPr>
                <w:rFonts w:eastAsia="Calibri"/>
                <w:sz w:val="16"/>
                <w:szCs w:val="16"/>
                <w:lang w:eastAsia="en-US"/>
              </w:rPr>
              <w:t>Отчет об обязательствах/ требованиях Участника клиринга</w:t>
            </w:r>
            <w:r w:rsidRPr="00E416F2">
              <w:rPr>
                <w:sz w:val="16"/>
                <w:szCs w:val="16"/>
              </w:rPr>
              <w:t>")</w:t>
            </w:r>
          </w:p>
        </w:tc>
        <w:tc>
          <w:tcPr>
            <w:tcW w:w="743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678" w:type="pct"/>
            <w:shd w:val="clear" w:color="auto" w:fill="auto"/>
          </w:tcPr>
          <w:p w:rsidR="004F25FE" w:rsidRPr="00E416F2" w:rsidRDefault="004F25FE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OPER_DATE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Дата операций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DOC_TYPE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Тип</w:t>
            </w:r>
            <w:r w:rsidRPr="00E416F2">
              <w:rPr>
                <w:sz w:val="16"/>
                <w:szCs w:val="16"/>
                <w:lang w:val="en-US"/>
              </w:rPr>
              <w:t xml:space="preserve"> </w:t>
            </w:r>
            <w:r w:rsidRPr="00E416F2">
              <w:rPr>
                <w:sz w:val="16"/>
                <w:szCs w:val="16"/>
              </w:rPr>
              <w:t>документа</w:t>
            </w:r>
            <w:r w:rsidRPr="00E416F2">
              <w:rPr>
                <w:sz w:val="16"/>
                <w:szCs w:val="16"/>
                <w:lang w:val="en-US"/>
              </w:rPr>
              <w:t xml:space="preserve"> ("KS_FIRMID_LIABILITIES")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DOC_VER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Версия документа 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 </w:t>
            </w: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DOC_</w:t>
            </w:r>
            <w:r w:rsidRPr="00E416F2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Наименование файла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100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890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2F2F2"/>
          </w:tcPr>
          <w:p w:rsidR="00027573" w:rsidRPr="00E416F2" w:rsidRDefault="00027573" w:rsidP="00027573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KS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FIRMID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LIABILITIES</w:t>
            </w:r>
          </w:p>
        </w:tc>
        <w:tc>
          <w:tcPr>
            <w:tcW w:w="890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2F2F2"/>
          </w:tcPr>
          <w:p w:rsidR="00027573" w:rsidRPr="00E416F2" w:rsidRDefault="00D60910" w:rsidP="000275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027573" w:rsidRPr="00E416F2">
              <w:rPr>
                <w:sz w:val="16"/>
                <w:szCs w:val="16"/>
              </w:rPr>
              <w:t>лок информации об обязательствах / требованиях УК</w:t>
            </w:r>
          </w:p>
        </w:tc>
        <w:tc>
          <w:tcPr>
            <w:tcW w:w="743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2F2F2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CLEARINGHOUSE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Клиринговая организация 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FIRMID</w:t>
            </w: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Код Участника клиринга</w:t>
            </w:r>
          </w:p>
          <w:p w:rsidR="00027573" w:rsidRPr="00E416F2" w:rsidRDefault="00027573" w:rsidP="00027573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963317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FIRMNAME</w:t>
            </w:r>
          </w:p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auto"/>
          </w:tcPr>
          <w:p w:rsidR="00027573" w:rsidRPr="00E416F2" w:rsidRDefault="00027573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Наименование Участника клиринга</w:t>
            </w:r>
          </w:p>
          <w:p w:rsidR="00027573" w:rsidRPr="00E416F2" w:rsidRDefault="00027573" w:rsidP="00027573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027573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973FCF" w:rsidRPr="00E416F2" w:rsidRDefault="00973FCF" w:rsidP="00973FCF">
            <w:pPr>
              <w:rPr>
                <w:sz w:val="16"/>
                <w:szCs w:val="16"/>
                <w:lang w:val="en-US" w:eastAsia="ar-SA"/>
              </w:rPr>
            </w:pPr>
            <w:r w:rsidRPr="00E416F2">
              <w:rPr>
                <w:sz w:val="16"/>
                <w:szCs w:val="16"/>
                <w:lang w:val="en-US" w:eastAsia="ar-SA"/>
              </w:rPr>
              <w:t>MARKET</w:t>
            </w:r>
          </w:p>
          <w:p w:rsidR="00027573" w:rsidRPr="00E416F2" w:rsidRDefault="00027573" w:rsidP="00027573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027573" w:rsidRPr="00E416F2" w:rsidRDefault="00027573" w:rsidP="0002757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auto"/>
          </w:tcPr>
          <w:p w:rsidR="00027573" w:rsidRPr="00E416F2" w:rsidRDefault="0058438E" w:rsidP="00027573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Блок рынка</w:t>
            </w:r>
          </w:p>
        </w:tc>
        <w:tc>
          <w:tcPr>
            <w:tcW w:w="743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:rsidR="00027573" w:rsidRPr="00E416F2" w:rsidRDefault="00027573" w:rsidP="00027573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 w:eastAsia="ar-SA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MARKET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Рынок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SESSIONS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AA3FFC" w:rsidP="005843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Блок информации о к</w:t>
            </w:r>
            <w:r w:rsidR="0058438E" w:rsidRPr="00E416F2">
              <w:rPr>
                <w:sz w:val="16"/>
                <w:szCs w:val="16"/>
                <w:lang w:eastAsia="en-US"/>
              </w:rPr>
              <w:t>лиринговы</w:t>
            </w:r>
            <w:r>
              <w:rPr>
                <w:sz w:val="16"/>
                <w:szCs w:val="16"/>
                <w:lang w:eastAsia="en-US"/>
              </w:rPr>
              <w:t>х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 сесси</w:t>
            </w:r>
            <w:r>
              <w:rPr>
                <w:sz w:val="16"/>
                <w:szCs w:val="16"/>
                <w:lang w:eastAsia="en-US"/>
              </w:rPr>
              <w:t>ях</w:t>
            </w:r>
            <w:r w:rsidR="0058438E" w:rsidRPr="00E416F2">
              <w:rPr>
                <w:sz w:val="16"/>
                <w:szCs w:val="16"/>
                <w:lang w:eastAsia="en-US"/>
              </w:rPr>
              <w:t>.  Может быть несколько в течение дня.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SESSION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BF699A" w:rsidP="0058438E">
            <w:pPr>
              <w:rPr>
                <w:sz w:val="16"/>
                <w:szCs w:val="16"/>
                <w:lang w:eastAsia="en-US"/>
              </w:rPr>
            </w:pPr>
            <w:r w:rsidRPr="00BF699A">
              <w:rPr>
                <w:sz w:val="16"/>
                <w:szCs w:val="16"/>
                <w:lang w:eastAsia="en-US"/>
              </w:rPr>
              <w:t xml:space="preserve">Блок информации о </w:t>
            </w:r>
            <w:r>
              <w:rPr>
                <w:sz w:val="16"/>
                <w:szCs w:val="16"/>
                <w:lang w:eastAsia="en-US"/>
              </w:rPr>
              <w:t>к</w:t>
            </w:r>
            <w:r w:rsidR="0058438E" w:rsidRPr="00E416F2">
              <w:rPr>
                <w:sz w:val="16"/>
                <w:szCs w:val="16"/>
                <w:lang w:eastAsia="en-US"/>
              </w:rPr>
              <w:t>лирингов</w:t>
            </w:r>
            <w:r>
              <w:rPr>
                <w:sz w:val="16"/>
                <w:szCs w:val="16"/>
                <w:lang w:eastAsia="en-US"/>
              </w:rPr>
              <w:t>ой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 сесси</w:t>
            </w:r>
            <w:r>
              <w:rPr>
                <w:sz w:val="16"/>
                <w:szCs w:val="16"/>
                <w:lang w:eastAsia="en-US"/>
              </w:rPr>
              <w:t>и</w:t>
            </w:r>
            <w:r w:rsidR="0058438E" w:rsidRPr="00E416F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SESSION_ID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Идентификатор клиринговой сессии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_DATE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Дата клиринга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CLEARING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_TIME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Время клиринга – это время проведения успешной сверки.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TKR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036A5D" w:rsidP="0058438E">
            <w:pPr>
              <w:rPr>
                <w:sz w:val="16"/>
                <w:szCs w:val="16"/>
                <w:lang w:eastAsia="en-US"/>
              </w:rPr>
            </w:pPr>
            <w:r w:rsidRPr="00036A5D">
              <w:rPr>
                <w:sz w:val="16"/>
                <w:szCs w:val="16"/>
                <w:lang w:eastAsia="en-US"/>
              </w:rPr>
              <w:t xml:space="preserve">Блок информации о </w:t>
            </w:r>
            <w:r w:rsidR="0058438E" w:rsidRPr="00E416F2">
              <w:rPr>
                <w:sz w:val="16"/>
                <w:szCs w:val="16"/>
                <w:lang w:eastAsia="en-US"/>
              </w:rPr>
              <w:t xml:space="preserve">ТКР 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58438E" w:rsidRPr="00E771AC" w:rsidRDefault="0058438E" w:rsidP="0058438E">
            <w:pPr>
              <w:pStyle w:val="afff7"/>
              <w:rPr>
                <w:sz w:val="16"/>
              </w:rPr>
            </w:pPr>
          </w:p>
        </w:tc>
        <w:tc>
          <w:tcPr>
            <w:tcW w:w="890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TRDACCID</w:t>
            </w:r>
          </w:p>
        </w:tc>
        <w:tc>
          <w:tcPr>
            <w:tcW w:w="795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Код ТКР</w:t>
            </w:r>
          </w:p>
        </w:tc>
        <w:tc>
          <w:tcPr>
            <w:tcW w:w="743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7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ACCOUNT</w:t>
            </w:r>
          </w:p>
        </w:tc>
        <w:tc>
          <w:tcPr>
            <w:tcW w:w="795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Денежный счет </w:t>
            </w:r>
          </w:p>
        </w:tc>
        <w:tc>
          <w:tcPr>
            <w:tcW w:w="743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:rsidR="0058438E" w:rsidRPr="0052500A" w:rsidRDefault="0052500A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DEPO_ACCOUNT</w:t>
            </w:r>
          </w:p>
        </w:tc>
        <w:tc>
          <w:tcPr>
            <w:tcW w:w="795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Счет депо</w:t>
            </w:r>
          </w:p>
        </w:tc>
        <w:tc>
          <w:tcPr>
            <w:tcW w:w="743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:rsidR="0058438E" w:rsidRPr="00E416F2" w:rsidRDefault="00C840E9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</w:t>
            </w:r>
            <w:r w:rsidR="0058438E" w:rsidRPr="00E416F2">
              <w:rPr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67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Идентификатор валюты расчётов </w:t>
            </w:r>
          </w:p>
        </w:tc>
        <w:tc>
          <w:tcPr>
            <w:tcW w:w="743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ADMITTED_TRADES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0A1F02" w:rsidP="0058438E">
            <w:pPr>
              <w:rPr>
                <w:sz w:val="16"/>
                <w:szCs w:val="16"/>
                <w:lang w:eastAsia="en-US"/>
              </w:rPr>
            </w:pPr>
            <w:r w:rsidRPr="000A1F02">
              <w:rPr>
                <w:sz w:val="16"/>
                <w:szCs w:val="16"/>
                <w:lang w:eastAsia="en-US"/>
              </w:rPr>
              <w:t>Блок информации о допущенных к клирингу договорах (клиринговый пул)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132B4C" w:rsidP="0058438E">
            <w:pPr>
              <w:rPr>
                <w:sz w:val="16"/>
                <w:szCs w:val="16"/>
                <w:lang w:eastAsia="en-US"/>
              </w:rPr>
            </w:pPr>
            <w:r w:rsidRPr="00132B4C">
              <w:rPr>
                <w:sz w:val="16"/>
                <w:szCs w:val="16"/>
                <w:lang w:eastAsia="en-US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сделки. 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F77065">
              <w:rPr>
                <w:color w:val="000000"/>
                <w:sz w:val="16"/>
                <w:szCs w:val="16"/>
              </w:rPr>
              <w:t>-</w:t>
            </w:r>
            <w:r w:rsidRPr="00E416F2">
              <w:rPr>
                <w:color w:val="000000"/>
                <w:sz w:val="16"/>
                <w:szCs w:val="16"/>
              </w:rPr>
              <w:t>1</w:t>
            </w:r>
            <w:r w:rsidR="00F770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auto"/>
          </w:tcPr>
          <w:p w:rsidR="008F09CE" w:rsidRDefault="008F09CE" w:rsidP="0058438E">
            <w:pPr>
              <w:rPr>
                <w:color w:val="000000"/>
                <w:sz w:val="16"/>
                <w:szCs w:val="16"/>
              </w:rPr>
            </w:pPr>
            <w:r w:rsidRPr="008F09CE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бумаги/код БИ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CP</w:t>
            </w:r>
            <w:r w:rsidRPr="00E416F2">
              <w:rPr>
                <w:color w:val="000000"/>
                <w:sz w:val="16"/>
                <w:szCs w:val="16"/>
              </w:rPr>
              <w:t>FIRM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ID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Идентификатор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4A3EB2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4A3EB2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RQ_CLIENT_CODE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Del="006515FA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Краткий код клиента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BF5BE7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BUYSELL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Направленность сделки. Покупка (B) / продажа (S)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F5512B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F5512B" w:rsidRPr="00E416F2" w:rsidRDefault="00F5512B" w:rsidP="00F5512B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:rsidR="00F5512B" w:rsidRPr="00E416F2" w:rsidRDefault="00F5512B" w:rsidP="00F5512B">
            <w:pPr>
              <w:rPr>
                <w:color w:val="000000"/>
                <w:sz w:val="16"/>
                <w:szCs w:val="16"/>
              </w:rPr>
            </w:pPr>
            <w:r w:rsidRPr="00F5512B">
              <w:rPr>
                <w:sz w:val="16"/>
                <w:szCs w:val="16"/>
              </w:rPr>
              <w:t>Статус исполнения: «Исполнен», «Не</w:t>
            </w:r>
            <w:r w:rsidRPr="002E5B35">
              <w:rPr>
                <w:sz w:val="16"/>
              </w:rPr>
              <w:t xml:space="preserve"> исполнен</w:t>
            </w:r>
            <w:r w:rsidRPr="00F5512B">
              <w:rPr>
                <w:sz w:val="16"/>
                <w:szCs w:val="16"/>
              </w:rPr>
              <w:t>», «Срок</w:t>
            </w:r>
            <w:r w:rsidRPr="002E5B35">
              <w:rPr>
                <w:sz w:val="16"/>
              </w:rPr>
              <w:t xml:space="preserve"> исполнения не наступил</w:t>
            </w:r>
            <w:r w:rsidRPr="00F5512B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:rsidR="00F5512B" w:rsidRPr="00E416F2" w:rsidRDefault="001F7D52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F5512B" w:rsidRPr="002E5B35" w:rsidRDefault="00F5512B" w:rsidP="00F5512B">
            <w:pPr>
              <w:pStyle w:val="afff7"/>
              <w:rPr>
                <w:color w:val="000000"/>
                <w:sz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_PRICE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Цена за одну ценную бумагу для ФС (руб. для акций, % для облигаций). Ставка для СДВР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4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Номинал облигации в руб.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Размер лота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TR_LOT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Количество лотов в сделке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_QUANTITY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Количество ценных бумаг/единиц валюты лота в штуках 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(в сопряженной валюте для валютных инструментов). Указывается без учета комиссионного вознаграждения </w:t>
            </w:r>
            <w:r w:rsidR="00E771AC">
              <w:rPr>
                <w:color w:val="000000"/>
                <w:sz w:val="16"/>
                <w:szCs w:val="16"/>
              </w:rPr>
              <w:t>НКО ЛЦК (АО)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_VALUE2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в валюте лота для валютных инструментов. Указывается без учета комиссионного вознаграждения </w:t>
            </w:r>
            <w:r w:rsidR="00E771AC" w:rsidRPr="00E771AC">
              <w:rPr>
                <w:color w:val="000000"/>
                <w:sz w:val="16"/>
                <w:szCs w:val="16"/>
              </w:rPr>
              <w:t>НКО ЛЦК (АО)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UNIT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Единиц</w:t>
            </w:r>
            <w:r w:rsidR="001B4D84">
              <w:rPr>
                <w:color w:val="000000"/>
                <w:sz w:val="16"/>
                <w:szCs w:val="16"/>
              </w:rPr>
              <w:t>а</w:t>
            </w:r>
            <w:r w:rsidRPr="00E416F2">
              <w:rPr>
                <w:color w:val="000000"/>
                <w:sz w:val="16"/>
                <w:szCs w:val="16"/>
              </w:rPr>
              <w:t xml:space="preserve"> валюты лота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TR_ACCRUEDINT 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сделку, в рублях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ACCRUEDINT 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одну ценную бумагу, в рублях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CLRCOMM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Клиринговая комиссия, в рублях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EXHCOMM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Комиссия Биржи, в рублях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 LIABILITY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в валюте лота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DEPO_LIABILITY</w:t>
            </w:r>
          </w:p>
        </w:tc>
        <w:tc>
          <w:tcPr>
            <w:tcW w:w="795" w:type="pct"/>
            <w:shd w:val="clear" w:color="auto" w:fill="auto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Обязательства по сделке по ценным бумагам, шт.</w:t>
            </w:r>
          </w:p>
        </w:tc>
        <w:tc>
          <w:tcPr>
            <w:tcW w:w="743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Нет </w:t>
            </w:r>
          </w:p>
        </w:tc>
        <w:tc>
          <w:tcPr>
            <w:tcW w:w="505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0</w:t>
            </w:r>
          </w:p>
        </w:tc>
      </w:tr>
      <w:tr w:rsidR="00215F6A" w:rsidRPr="00E416F2" w:rsidTr="00215F6A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E7E6E6"/>
          </w:tcPr>
          <w:p w:rsidR="00215F6A" w:rsidRPr="00E416F2" w:rsidRDefault="00215F6A" w:rsidP="00215F6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215F6A" w:rsidRPr="00E416F2" w:rsidRDefault="00215F6A" w:rsidP="00215F6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</w:p>
        </w:tc>
      </w:tr>
      <w:tr w:rsidR="00215F6A" w:rsidRPr="00E416F2" w:rsidTr="00215F6A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ADMITTED_TRADES</w:t>
            </w:r>
          </w:p>
        </w:tc>
        <w:tc>
          <w:tcPr>
            <w:tcW w:w="890" w:type="pct"/>
            <w:shd w:val="clear" w:color="auto" w:fill="E7E6E6"/>
          </w:tcPr>
          <w:p w:rsidR="00215F6A" w:rsidRPr="00E416F2" w:rsidRDefault="00215F6A" w:rsidP="00215F6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215F6A" w:rsidRPr="00E416F2" w:rsidRDefault="00215F6A" w:rsidP="00215F6A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215F6A" w:rsidRPr="00E416F2" w:rsidRDefault="00215F6A" w:rsidP="00215F6A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EXCLUDED_TRADES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2C3C2A" w:rsidP="0058438E">
            <w:pPr>
              <w:rPr>
                <w:sz w:val="16"/>
                <w:szCs w:val="16"/>
                <w:lang w:eastAsia="en-US"/>
              </w:rPr>
            </w:pPr>
            <w:r w:rsidRPr="002C3C2A">
              <w:rPr>
                <w:sz w:val="16"/>
                <w:szCs w:val="16"/>
                <w:lang w:eastAsia="en-US"/>
              </w:rPr>
              <w:t>Блок информации об исключенных из пула договорах (необеспеченных)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1B3F5A" w:rsidP="0058438E">
            <w:pPr>
              <w:rPr>
                <w:sz w:val="16"/>
                <w:szCs w:val="16"/>
                <w:lang w:eastAsia="en-US"/>
              </w:rPr>
            </w:pPr>
            <w:r w:rsidRPr="001B3F5A">
              <w:rPr>
                <w:sz w:val="16"/>
                <w:szCs w:val="16"/>
                <w:lang w:eastAsia="en-US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791AA4">
            <w:pPr>
              <w:rPr>
                <w:color w:val="000000"/>
                <w:sz w:val="16"/>
                <w:szCs w:val="16"/>
              </w:rPr>
            </w:pPr>
            <w:r w:rsidRPr="00791AA4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бумаги/код БИ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CP</w:t>
            </w:r>
            <w:r w:rsidRPr="00E416F2">
              <w:rPr>
                <w:color w:val="000000"/>
                <w:sz w:val="16"/>
                <w:szCs w:val="16"/>
              </w:rPr>
              <w:t>FIRM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ID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Идентификатор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254E9F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  <w:r w:rsidR="007E0C5A"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RQ_CLIENT_CODE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Краткий код клиента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1230C6" w:rsidP="0058438E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BUYSELL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Направленность сделки. Покупка (B) / продажа (S)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1166DB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1166DB" w:rsidRPr="00E416F2" w:rsidRDefault="001166DB" w:rsidP="001166DB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1166DB" w:rsidRPr="00E416F2" w:rsidRDefault="001166DB" w:rsidP="001166DB">
            <w:pPr>
              <w:rPr>
                <w:color w:val="000000"/>
                <w:sz w:val="16"/>
                <w:szCs w:val="16"/>
                <w:lang w:val="en-US"/>
              </w:rPr>
            </w:pPr>
            <w:r w:rsidRPr="003E5CC7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:rsidR="001166DB" w:rsidRPr="00E416F2" w:rsidRDefault="001166DB" w:rsidP="001166DB">
            <w:pPr>
              <w:rPr>
                <w:color w:val="000000"/>
                <w:sz w:val="16"/>
                <w:szCs w:val="16"/>
              </w:rPr>
            </w:pPr>
            <w:r w:rsidRPr="003E5CC7">
              <w:rPr>
                <w:sz w:val="16"/>
                <w:szCs w:val="16"/>
              </w:rPr>
              <w:t>Статус исполнения: «Исполнен», «Не</w:t>
            </w:r>
            <w:r w:rsidRPr="00197CA6">
              <w:rPr>
                <w:sz w:val="16"/>
                <w:szCs w:val="16"/>
              </w:rPr>
              <w:t xml:space="preserve"> исполнен</w:t>
            </w:r>
            <w:r w:rsidRPr="003E5CC7">
              <w:rPr>
                <w:sz w:val="16"/>
                <w:szCs w:val="16"/>
              </w:rPr>
              <w:t>», «Срок</w:t>
            </w:r>
            <w:r w:rsidRPr="00197CA6">
              <w:rPr>
                <w:sz w:val="16"/>
                <w:szCs w:val="16"/>
              </w:rPr>
              <w:t xml:space="preserve"> исполнения не наступил</w:t>
            </w:r>
            <w:r w:rsidRPr="003E5CC7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3E5CC7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  <w:r w:rsidRPr="003E5CC7"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:rsidR="001166DB" w:rsidRPr="00E416F2" w:rsidRDefault="001166DB" w:rsidP="001166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_PRICE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Цена за одну ценную бумагу для ФС (руб. для акций, % для облигаций). Ставка для СДВР.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4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NOMINAL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Номинал облигации в руб.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VALUE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Размер лота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TR_LOT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Количество лотов в сделке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_QUANTITY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Количество ценных бумаг/единиц валюты лота в штуках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(в сопряженной валюте для валютных инструментов). Указывается без учета комиссионного вознаграждения </w:t>
            </w:r>
            <w:r w:rsidR="00736514">
              <w:rPr>
                <w:color w:val="000000"/>
                <w:sz w:val="16"/>
                <w:szCs w:val="16"/>
              </w:rPr>
              <w:t>НКО ЛЦК (</w:t>
            </w:r>
            <w:r w:rsidRPr="00E416F2">
              <w:rPr>
                <w:color w:val="000000"/>
                <w:sz w:val="16"/>
                <w:szCs w:val="16"/>
              </w:rPr>
              <w:t>АО</w:t>
            </w:r>
            <w:r w:rsidR="00736514">
              <w:rPr>
                <w:color w:val="000000"/>
                <w:sz w:val="16"/>
                <w:szCs w:val="16"/>
              </w:rPr>
              <w:t>)</w:t>
            </w:r>
            <w:r w:rsidRPr="00E416F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_VALUE2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Стоимость сделки в валюте лота для валютных инструментов. Указывается без учета комиссионного </w:t>
            </w:r>
            <w:proofErr w:type="gramStart"/>
            <w:r w:rsidRPr="00E416F2">
              <w:rPr>
                <w:color w:val="000000"/>
                <w:sz w:val="16"/>
                <w:szCs w:val="16"/>
              </w:rPr>
              <w:t xml:space="preserve">вознаграждения </w:t>
            </w:r>
            <w:r w:rsidR="00736514">
              <w:rPr>
                <w:color w:val="000000"/>
                <w:sz w:val="16"/>
                <w:szCs w:val="16"/>
              </w:rPr>
              <w:t xml:space="preserve"> НКО</w:t>
            </w:r>
            <w:proofErr w:type="gramEnd"/>
            <w:r w:rsidR="00736514">
              <w:rPr>
                <w:color w:val="000000"/>
                <w:sz w:val="16"/>
                <w:szCs w:val="16"/>
              </w:rPr>
              <w:t xml:space="preserve"> ЛЦК (</w:t>
            </w:r>
            <w:r w:rsidRPr="00E416F2">
              <w:rPr>
                <w:color w:val="000000"/>
                <w:sz w:val="16"/>
                <w:szCs w:val="16"/>
              </w:rPr>
              <w:t>АО</w:t>
            </w:r>
            <w:r w:rsidR="00736514">
              <w:rPr>
                <w:color w:val="000000"/>
                <w:sz w:val="16"/>
                <w:szCs w:val="16"/>
              </w:rPr>
              <w:t>)</w:t>
            </w:r>
            <w:r w:rsidRPr="00E416F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UNIT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Единиц валюты лота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TR_ACCRUEDINT 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сделку,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ACCRUEDINT 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Накопленный купонный доход на одну ценную бумагу,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CLRCOMM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Клиринговая комиссия,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TR_</w:t>
            </w:r>
            <w:r w:rsidRPr="00E416F2">
              <w:rPr>
                <w:color w:val="000000"/>
                <w:sz w:val="16"/>
                <w:szCs w:val="16"/>
              </w:rPr>
              <w:t>EXHCOMM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Комиссия Биржи, в рублях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 xml:space="preserve"> LIABILITY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в валюте лота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2F0D5C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DEPO_LIABILITY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ФС. Обязательства по сделке по ценным бумагам, шт.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Нет 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0</w:t>
            </w:r>
          </w:p>
        </w:tc>
      </w:tr>
      <w:tr w:rsidR="002F0D5C" w:rsidRPr="00E416F2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EXCLUDED_TRADES</w:t>
            </w:r>
          </w:p>
        </w:tc>
        <w:tc>
          <w:tcPr>
            <w:tcW w:w="890" w:type="pct"/>
            <w:shd w:val="clear" w:color="auto" w:fill="FFFFFF" w:themeFill="background1"/>
          </w:tcPr>
          <w:p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REPAYMENTS</w:t>
            </w:r>
          </w:p>
        </w:tc>
        <w:tc>
          <w:tcPr>
            <w:tcW w:w="890" w:type="pct"/>
            <w:shd w:val="clear" w:color="auto" w:fill="FFFFFF" w:themeFill="background1"/>
          </w:tcPr>
          <w:p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 в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озврат</w:t>
            </w:r>
            <w:r>
              <w:rPr>
                <w:color w:val="000000"/>
                <w:sz w:val="16"/>
                <w:szCs w:val="16"/>
                <w:lang w:eastAsia="ar-SA"/>
              </w:rPr>
              <w:t>ах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депозитов/кредитов</w:t>
            </w:r>
            <w:r w:rsidRPr="003C79EE" w:rsidDel="007B4B58">
              <w:rPr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D84311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TRADE</w:t>
            </w:r>
          </w:p>
        </w:tc>
        <w:tc>
          <w:tcPr>
            <w:tcW w:w="890" w:type="pct"/>
            <w:shd w:val="clear" w:color="auto" w:fill="FFFFFF" w:themeFill="background1"/>
          </w:tcPr>
          <w:p w:rsidR="00D84311" w:rsidRPr="00E416F2" w:rsidRDefault="00D84311" w:rsidP="00D8431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D84311" w:rsidRPr="00E416F2" w:rsidRDefault="00D84311" w:rsidP="00D843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Блок информация о договоре</w:t>
            </w:r>
          </w:p>
        </w:tc>
        <w:tc>
          <w:tcPr>
            <w:tcW w:w="743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D84311" w:rsidRPr="00E416F2" w:rsidRDefault="00D84311" w:rsidP="00D84311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_ID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Уникальный идентификатор сделки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DEP_AGR_ID</w:t>
            </w:r>
            <w:r w:rsidRPr="00E416F2">
              <w:rPr>
                <w:color w:val="000000"/>
                <w:sz w:val="16"/>
                <w:szCs w:val="16"/>
              </w:rPr>
              <w:t xml:space="preserve"> 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E15748" w:rsidRDefault="00E15748" w:rsidP="0058438E">
            <w:pPr>
              <w:rPr>
                <w:color w:val="000000"/>
                <w:sz w:val="16"/>
                <w:szCs w:val="16"/>
              </w:rPr>
            </w:pPr>
            <w:r w:rsidRPr="00E15748">
              <w:rPr>
                <w:color w:val="000000"/>
                <w:sz w:val="16"/>
                <w:szCs w:val="16"/>
              </w:rPr>
              <w:t>Код депозитного договора / кредитного договора в формате многозначного буквенно-цифрового кода, состоящий из следующих частей: тикер биржевого инструмента/дата заключения договора в Торговой системе/клиринговый код Участника клиринга/номер договора в Торговой системе</w:t>
            </w:r>
          </w:p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FIRMNAME</w:t>
            </w:r>
          </w:p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 xml:space="preserve">Наименование контрагента по сделке 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_DATE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Дата регистрации сделки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REPAYM_DATE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Только для СДВР. Дата возврата по депозиту/кредиту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CASH_LIABILITY</w:t>
            </w:r>
          </w:p>
        </w:tc>
        <w:tc>
          <w:tcPr>
            <w:tcW w:w="795" w:type="pct"/>
            <w:shd w:val="clear" w:color="auto" w:fill="FFFFFF" w:themeFill="background1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Обязательства по сделке по денежным средствам, руб.</w:t>
            </w:r>
          </w:p>
        </w:tc>
        <w:tc>
          <w:tcPr>
            <w:tcW w:w="743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F5512B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F5512B" w:rsidRPr="00E416F2" w:rsidRDefault="00F5512B" w:rsidP="00F5512B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EXEC_STATUS</w:t>
            </w:r>
          </w:p>
        </w:tc>
        <w:tc>
          <w:tcPr>
            <w:tcW w:w="795" w:type="pct"/>
            <w:shd w:val="clear" w:color="auto" w:fill="FFFFFF" w:themeFill="background1"/>
          </w:tcPr>
          <w:p w:rsidR="00F5512B" w:rsidRPr="00E416F2" w:rsidRDefault="00F5512B" w:rsidP="00F5512B">
            <w:pPr>
              <w:rPr>
                <w:color w:val="000000"/>
                <w:sz w:val="16"/>
                <w:szCs w:val="16"/>
              </w:rPr>
            </w:pPr>
            <w:r w:rsidRPr="00F5512B">
              <w:rPr>
                <w:sz w:val="16"/>
                <w:szCs w:val="16"/>
              </w:rPr>
              <w:t>Статус исполнения: «Исполнен», «Не</w:t>
            </w:r>
            <w:r w:rsidRPr="002E5B35">
              <w:rPr>
                <w:sz w:val="16"/>
              </w:rPr>
              <w:t xml:space="preserve"> исполнен</w:t>
            </w:r>
            <w:r w:rsidRPr="00F5512B">
              <w:rPr>
                <w:sz w:val="16"/>
                <w:szCs w:val="16"/>
              </w:rPr>
              <w:t>», «Срок</w:t>
            </w:r>
            <w:r w:rsidRPr="002E5B35">
              <w:rPr>
                <w:sz w:val="16"/>
              </w:rPr>
              <w:t xml:space="preserve"> исполнения не наступил</w:t>
            </w:r>
            <w:r w:rsidRPr="00F5512B">
              <w:rPr>
                <w:sz w:val="16"/>
                <w:szCs w:val="16"/>
              </w:rPr>
              <w:t>», «Ожидает исполнения»</w:t>
            </w:r>
          </w:p>
        </w:tc>
        <w:tc>
          <w:tcPr>
            <w:tcW w:w="743" w:type="pct"/>
            <w:shd w:val="clear" w:color="auto" w:fill="FFFFFF" w:themeFill="background1"/>
          </w:tcPr>
          <w:p w:rsidR="00F5512B" w:rsidRPr="00E416F2" w:rsidRDefault="00E73120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678" w:type="pct"/>
            <w:shd w:val="clear" w:color="auto" w:fill="FFFFFF" w:themeFill="background1"/>
          </w:tcPr>
          <w:p w:rsidR="00F5512B" w:rsidRPr="00E416F2" w:rsidRDefault="00F5512B" w:rsidP="00F5512B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367186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/TRADE</w:t>
            </w:r>
          </w:p>
        </w:tc>
        <w:tc>
          <w:tcPr>
            <w:tcW w:w="890" w:type="pct"/>
            <w:shd w:val="clear" w:color="auto" w:fill="FFFFFF" w:themeFill="background1"/>
          </w:tcPr>
          <w:p w:rsidR="00367186" w:rsidRPr="00E416F2" w:rsidRDefault="00367186" w:rsidP="0036718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367186" w:rsidRPr="00E416F2" w:rsidRDefault="00367186" w:rsidP="00367186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367186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/REPAYMENTS</w:t>
            </w:r>
          </w:p>
        </w:tc>
        <w:tc>
          <w:tcPr>
            <w:tcW w:w="890" w:type="pct"/>
            <w:shd w:val="clear" w:color="auto" w:fill="FFFFFF" w:themeFill="background1"/>
          </w:tcPr>
          <w:p w:rsidR="00367186" w:rsidRPr="00E416F2" w:rsidRDefault="00367186" w:rsidP="0036718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367186" w:rsidRPr="00E416F2" w:rsidRDefault="00367186" w:rsidP="00367186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367186" w:rsidRPr="00E416F2" w:rsidRDefault="00367186" w:rsidP="00367186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NETTO</w:t>
            </w: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58438E" w:rsidRPr="00E416F2" w:rsidRDefault="00367186" w:rsidP="0058438E">
            <w:pPr>
              <w:rPr>
                <w:sz w:val="16"/>
                <w:szCs w:val="16"/>
                <w:lang w:eastAsia="en-US"/>
              </w:rPr>
            </w:pPr>
            <w:r w:rsidRPr="00367186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рублях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TR</w:t>
            </w:r>
            <w:r w:rsidRPr="00E416F2">
              <w:rPr>
                <w:color w:val="000000"/>
                <w:sz w:val="16"/>
                <w:szCs w:val="16"/>
              </w:rPr>
              <w:t>_</w:t>
            </w:r>
            <w:r w:rsidRPr="00E416F2">
              <w:rPr>
                <w:color w:val="000000"/>
                <w:sz w:val="16"/>
                <w:szCs w:val="16"/>
                <w:lang w:val="en-US"/>
              </w:rPr>
              <w:t>EXECDATE</w:t>
            </w:r>
          </w:p>
        </w:tc>
        <w:tc>
          <w:tcPr>
            <w:tcW w:w="795" w:type="pct"/>
            <w:shd w:val="clear" w:color="auto" w:fill="E7E6E6"/>
          </w:tcPr>
          <w:p w:rsidR="0058438E" w:rsidRPr="00E416F2" w:rsidRDefault="0058438E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 xml:space="preserve">Дата </w:t>
            </w:r>
            <w:r w:rsidRPr="00E416F2">
              <w:rPr>
                <w:sz w:val="16"/>
                <w:szCs w:val="16"/>
              </w:rPr>
              <w:t>исполнения сделки</w:t>
            </w:r>
          </w:p>
        </w:tc>
        <w:tc>
          <w:tcPr>
            <w:tcW w:w="743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42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</w:tr>
      <w:tr w:rsidR="0058438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:rsidR="0058438E" w:rsidRPr="00E416F2" w:rsidRDefault="0058438E" w:rsidP="0058438E">
            <w:pPr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CASH_NETTO</w:t>
            </w:r>
          </w:p>
        </w:tc>
        <w:tc>
          <w:tcPr>
            <w:tcW w:w="795" w:type="pct"/>
            <w:shd w:val="clear" w:color="auto" w:fill="FFFFFF"/>
          </w:tcPr>
          <w:p w:rsidR="0058438E" w:rsidRPr="00E416F2" w:rsidRDefault="001C65E1" w:rsidP="0058438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val="en-US" w:eastAsia="en-US"/>
              </w:rPr>
              <w:t xml:space="preserve"> </w:t>
            </w:r>
            <w:r w:rsidR="0058438E" w:rsidRPr="00E416F2">
              <w:rPr>
                <w:sz w:val="16"/>
                <w:szCs w:val="16"/>
                <w:lang w:eastAsia="en-US"/>
              </w:rPr>
              <w:t>обязательств, руб.</w:t>
            </w:r>
          </w:p>
        </w:tc>
        <w:tc>
          <w:tcPr>
            <w:tcW w:w="743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:rsidR="0058438E" w:rsidRPr="00E416F2" w:rsidRDefault="0058438E" w:rsidP="0058438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:rsidTr="00281A47">
        <w:trPr>
          <w:cantSplit/>
          <w:trHeight w:val="450"/>
        </w:trPr>
        <w:tc>
          <w:tcPr>
            <w:tcW w:w="961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REQ_NETTO</w:t>
            </w:r>
          </w:p>
          <w:p w:rsidR="006D0D5E" w:rsidRPr="00E416F2" w:rsidRDefault="006D0D5E" w:rsidP="006D0D5E">
            <w:pPr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/>
          </w:tcPr>
          <w:p w:rsidR="006D0D5E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требовани</w:t>
            </w:r>
            <w:r w:rsidR="004465AD" w:rsidRPr="00E416F2">
              <w:rPr>
                <w:sz w:val="16"/>
                <w:szCs w:val="16"/>
                <w:lang w:eastAsia="en-US"/>
              </w:rPr>
              <w:t>й</w:t>
            </w:r>
            <w:r w:rsidR="006D0D5E" w:rsidRPr="00E416F2">
              <w:rPr>
                <w:sz w:val="16"/>
                <w:szCs w:val="16"/>
                <w:lang w:eastAsia="en-US"/>
              </w:rPr>
              <w:t>, руб.</w:t>
            </w:r>
          </w:p>
          <w:p w:rsidR="001C65E1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Только для депозитов.</w:t>
            </w:r>
          </w:p>
        </w:tc>
        <w:tc>
          <w:tcPr>
            <w:tcW w:w="743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:rsidTr="00281A47">
        <w:trPr>
          <w:cantSplit/>
          <w:trHeight w:val="623"/>
        </w:trPr>
        <w:tc>
          <w:tcPr>
            <w:tcW w:w="961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FFFFFF"/>
          </w:tcPr>
          <w:p w:rsidR="006D0D5E" w:rsidRPr="00E416F2" w:rsidRDefault="006D0D5E" w:rsidP="006D0D5E">
            <w:pPr>
              <w:rPr>
                <w:sz w:val="16"/>
                <w:szCs w:val="16"/>
              </w:rPr>
            </w:pPr>
          </w:p>
        </w:tc>
        <w:tc>
          <w:tcPr>
            <w:tcW w:w="795" w:type="pct"/>
            <w:shd w:val="clear" w:color="auto" w:fill="FFFFFF"/>
          </w:tcPr>
          <w:p w:rsidR="006D0D5E" w:rsidRPr="00E416F2" w:rsidRDefault="006D0D5E" w:rsidP="006D0D5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FFFFFF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CURRENCY_LIABILITIES</w:t>
            </w:r>
          </w:p>
        </w:tc>
        <w:tc>
          <w:tcPr>
            <w:tcW w:w="890" w:type="pct"/>
            <w:shd w:val="clear" w:color="auto" w:fill="FFFFFF" w:themeFill="background1"/>
          </w:tcPr>
          <w:p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6D0D5E" w:rsidRPr="00E416F2" w:rsidRDefault="00F56AE8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F56AE8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валюте лота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  <w:lang w:val="en-US"/>
              </w:rPr>
              <w:t>LOT_</w:t>
            </w:r>
            <w:r w:rsidRPr="00E416F2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795" w:type="pct"/>
            <w:shd w:val="clear" w:color="auto" w:fill="FFFFFF" w:themeFill="background1"/>
          </w:tcPr>
          <w:p w:rsidR="006D0D5E" w:rsidRPr="00E416F2" w:rsidRDefault="006D0D5E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E416F2">
              <w:rPr>
                <w:color w:val="000000"/>
                <w:sz w:val="16"/>
                <w:szCs w:val="16"/>
              </w:rPr>
              <w:t>Идентификатор валюты лота (только для валютных инструментов)</w:t>
            </w:r>
          </w:p>
        </w:tc>
        <w:tc>
          <w:tcPr>
            <w:tcW w:w="743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7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890" w:type="pct"/>
            <w:shd w:val="clear" w:color="auto" w:fill="FFFFFF" w:themeFill="background1"/>
          </w:tcPr>
          <w:p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CURRENCY_NETTO</w:t>
            </w:r>
          </w:p>
        </w:tc>
        <w:tc>
          <w:tcPr>
            <w:tcW w:w="795" w:type="pct"/>
            <w:shd w:val="clear" w:color="auto" w:fill="FFFFFF" w:themeFill="background1"/>
          </w:tcPr>
          <w:p w:rsidR="006D0D5E" w:rsidRPr="00E416F2" w:rsidRDefault="001C65E1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обязательств в валюте лота</w:t>
            </w:r>
          </w:p>
        </w:tc>
        <w:tc>
          <w:tcPr>
            <w:tcW w:w="743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  <w:r w:rsidRPr="00E416F2">
              <w:rPr>
                <w:sz w:val="16"/>
                <w:szCs w:val="16"/>
              </w:rPr>
              <w:t>2</w:t>
            </w:r>
          </w:p>
        </w:tc>
      </w:tr>
      <w:tr w:rsidR="006D0D5E" w:rsidRPr="00E416F2" w:rsidTr="004145B3">
        <w:trPr>
          <w:cantSplit/>
          <w:trHeight w:val="450"/>
        </w:trPr>
        <w:tc>
          <w:tcPr>
            <w:tcW w:w="961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u w:val="single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/CURRENCY _LIABILITIES</w:t>
            </w:r>
          </w:p>
        </w:tc>
        <w:tc>
          <w:tcPr>
            <w:tcW w:w="890" w:type="pct"/>
            <w:shd w:val="clear" w:color="auto" w:fill="FFFFFF" w:themeFill="background1"/>
          </w:tcPr>
          <w:p w:rsidR="006D0D5E" w:rsidRPr="00E416F2" w:rsidRDefault="006D0D5E" w:rsidP="006D0D5E">
            <w:pPr>
              <w:rPr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95" w:type="pct"/>
            <w:shd w:val="clear" w:color="auto" w:fill="FFFFFF" w:themeFill="background1"/>
          </w:tcPr>
          <w:p w:rsidR="006D0D5E" w:rsidRPr="00E416F2" w:rsidRDefault="004932A9" w:rsidP="006D0D5E">
            <w:pPr>
              <w:rPr>
                <w:sz w:val="16"/>
                <w:szCs w:val="16"/>
                <w:u w:val="single"/>
                <w:lang w:eastAsia="en-US"/>
              </w:rPr>
            </w:pPr>
            <w:r w:rsidRPr="004932A9">
              <w:rPr>
                <w:sz w:val="16"/>
                <w:szCs w:val="16"/>
                <w:u w:val="single"/>
                <w:lang w:eastAsia="en-US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281A47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DEPO_LIABILITIES</w:t>
            </w:r>
          </w:p>
        </w:tc>
        <w:tc>
          <w:tcPr>
            <w:tcW w:w="890" w:type="pct"/>
            <w:shd w:val="clear" w:color="auto" w:fill="E7E6E6"/>
          </w:tcPr>
          <w:p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E7E6E6"/>
          </w:tcPr>
          <w:p w:rsidR="006D0D5E" w:rsidRPr="00E416F2" w:rsidRDefault="001C7C8F" w:rsidP="006D0D5E">
            <w:pPr>
              <w:rPr>
                <w:sz w:val="16"/>
                <w:szCs w:val="16"/>
                <w:lang w:eastAsia="en-US"/>
              </w:rPr>
            </w:pPr>
            <w:r w:rsidRPr="001C7C8F">
              <w:rPr>
                <w:sz w:val="16"/>
                <w:szCs w:val="16"/>
                <w:lang w:eastAsia="en-US"/>
              </w:rPr>
              <w:t>Блок информации о сальдо обязательств по договорам пула в ценных бумагах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43" w:type="pct"/>
            <w:shd w:val="clear" w:color="auto" w:fill="E7E6E6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90" w:type="pct"/>
            <w:shd w:val="clear" w:color="auto" w:fill="auto"/>
          </w:tcPr>
          <w:p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795" w:type="pct"/>
            <w:shd w:val="clear" w:color="auto" w:fill="auto"/>
          </w:tcPr>
          <w:p w:rsidR="006D0D5E" w:rsidRPr="00E416F2" w:rsidRDefault="006D0D5E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E416F2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6D0D5E" w:rsidRPr="00E416F2" w:rsidTr="00281A47">
        <w:trPr>
          <w:cantSplit/>
          <w:trHeight w:val="450"/>
        </w:trPr>
        <w:tc>
          <w:tcPr>
            <w:tcW w:w="961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auto"/>
          </w:tcPr>
          <w:p w:rsidR="006D0D5E" w:rsidRPr="00E416F2" w:rsidRDefault="006D0D5E" w:rsidP="006D0D5E">
            <w:pPr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DEPO_NETTO</w:t>
            </w:r>
          </w:p>
        </w:tc>
        <w:tc>
          <w:tcPr>
            <w:tcW w:w="795" w:type="pct"/>
            <w:shd w:val="clear" w:color="auto" w:fill="auto"/>
          </w:tcPr>
          <w:p w:rsidR="006D0D5E" w:rsidRPr="00E416F2" w:rsidRDefault="001C65E1" w:rsidP="006D0D5E">
            <w:pPr>
              <w:rPr>
                <w:sz w:val="16"/>
                <w:szCs w:val="16"/>
                <w:lang w:eastAsia="en-US"/>
              </w:rPr>
            </w:pPr>
            <w:r w:rsidRPr="00E416F2">
              <w:rPr>
                <w:sz w:val="16"/>
                <w:szCs w:val="16"/>
                <w:lang w:eastAsia="en-US"/>
              </w:rPr>
              <w:t>Сальдо</w:t>
            </w:r>
            <w:r w:rsidR="00C77DF8" w:rsidRPr="00E416F2">
              <w:rPr>
                <w:sz w:val="16"/>
                <w:szCs w:val="16"/>
                <w:lang w:eastAsia="en-US"/>
              </w:rPr>
              <w:t xml:space="preserve"> </w:t>
            </w:r>
            <w:r w:rsidR="006D0D5E" w:rsidRPr="00E416F2">
              <w:rPr>
                <w:sz w:val="16"/>
                <w:szCs w:val="16"/>
                <w:lang w:eastAsia="en-US"/>
              </w:rPr>
              <w:t>обязательств по ценной бумаге, шт.</w:t>
            </w:r>
          </w:p>
        </w:tc>
        <w:tc>
          <w:tcPr>
            <w:tcW w:w="743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color w:val="000000"/>
                <w:sz w:val="16"/>
                <w:szCs w:val="16"/>
              </w:rPr>
            </w:pPr>
            <w:r w:rsidRPr="00E416F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78" w:type="pct"/>
            <w:shd w:val="clear" w:color="auto" w:fill="auto"/>
          </w:tcPr>
          <w:p w:rsidR="006D0D5E" w:rsidRPr="00E416F2" w:rsidRDefault="006D0D5E" w:rsidP="006D0D5E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/DEPO_LIABILITIES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/NETTO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  <w:lang w:val="en-US"/>
              </w:rPr>
              <w:t>/TKR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SESSION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SESSIONS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 w:eastAsia="ar-SA"/>
              </w:rPr>
            </w:pPr>
            <w:r w:rsidRPr="00E416F2">
              <w:rPr>
                <w:sz w:val="16"/>
                <w:szCs w:val="16"/>
                <w:lang w:val="en-US"/>
              </w:rPr>
              <w:t>/</w:t>
            </w:r>
            <w:r w:rsidRPr="00E416F2">
              <w:rPr>
                <w:sz w:val="16"/>
                <w:szCs w:val="16"/>
                <w:lang w:val="en-US" w:eastAsia="ar-SA"/>
              </w:rPr>
              <w:t xml:space="preserve"> MARKET</w:t>
            </w:r>
          </w:p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E416F2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Pr="00E416F2">
              <w:rPr>
                <w:sz w:val="16"/>
                <w:szCs w:val="16"/>
                <w:lang w:val="en-US"/>
              </w:rPr>
              <w:t>KS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FIRMID</w:t>
            </w:r>
            <w:r w:rsidRPr="00E416F2">
              <w:rPr>
                <w:sz w:val="16"/>
                <w:szCs w:val="16"/>
              </w:rPr>
              <w:t>_</w:t>
            </w:r>
            <w:r w:rsidRPr="00E416F2">
              <w:rPr>
                <w:sz w:val="16"/>
                <w:szCs w:val="16"/>
                <w:lang w:val="en-US"/>
              </w:rPr>
              <w:t>LIABILITIES</w:t>
            </w:r>
          </w:p>
        </w:tc>
        <w:tc>
          <w:tcPr>
            <w:tcW w:w="890" w:type="pct"/>
            <w:shd w:val="clear" w:color="auto" w:fill="E7E6E6"/>
          </w:tcPr>
          <w:p w:rsidR="00101D71" w:rsidRPr="00E416F2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E416F2" w:rsidRDefault="00101D71" w:rsidP="00101D71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  <w:lang w:eastAsia="ar-SA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E416F2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  <w:tr w:rsidR="002F0D5C" w:rsidRPr="008C0BCB" w:rsidTr="00101D71">
        <w:trPr>
          <w:cantSplit/>
          <w:trHeight w:val="450"/>
        </w:trPr>
        <w:tc>
          <w:tcPr>
            <w:tcW w:w="961" w:type="pct"/>
            <w:shd w:val="clear" w:color="auto" w:fill="E7E6E6"/>
          </w:tcPr>
          <w:p w:rsidR="00101D71" w:rsidRPr="008C0BCB" w:rsidRDefault="00101D71" w:rsidP="00101D71">
            <w:pPr>
              <w:pStyle w:val="afff7"/>
              <w:rPr>
                <w:sz w:val="16"/>
                <w:szCs w:val="16"/>
                <w:lang w:val="en-US"/>
              </w:rPr>
            </w:pPr>
            <w:r w:rsidRPr="00E416F2">
              <w:rPr>
                <w:sz w:val="16"/>
                <w:szCs w:val="16"/>
              </w:rPr>
              <w:t>/</w:t>
            </w:r>
            <w:r w:rsidR="002F68D9">
              <w:rPr>
                <w:sz w:val="16"/>
                <w:szCs w:val="16"/>
                <w:lang w:val="en-US"/>
              </w:rPr>
              <w:t>LCC</w:t>
            </w:r>
            <w:r w:rsidRPr="00E416F2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890" w:type="pct"/>
            <w:shd w:val="clear" w:color="auto" w:fill="E7E6E6"/>
          </w:tcPr>
          <w:p w:rsidR="00101D71" w:rsidRPr="008C0BCB" w:rsidRDefault="00101D71" w:rsidP="00101D7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5" w:type="pct"/>
            <w:shd w:val="clear" w:color="auto" w:fill="F2F2F2" w:themeFill="background1" w:themeFillShade="F2"/>
          </w:tcPr>
          <w:p w:rsidR="00101D71" w:rsidRPr="008C0BCB" w:rsidRDefault="00101D71" w:rsidP="00101D71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Завершение к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орнево</w:t>
            </w:r>
            <w:r>
              <w:rPr>
                <w:color w:val="000000"/>
                <w:sz w:val="16"/>
                <w:szCs w:val="16"/>
                <w:lang w:eastAsia="ar-SA"/>
              </w:rPr>
              <w:t xml:space="preserve">го 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>элемент</w:t>
            </w:r>
            <w:r>
              <w:rPr>
                <w:color w:val="000000"/>
                <w:sz w:val="16"/>
                <w:szCs w:val="16"/>
                <w:lang w:eastAsia="ar-SA"/>
              </w:rPr>
              <w:t>а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</w:t>
            </w:r>
            <w:r w:rsidRPr="00895841">
              <w:rPr>
                <w:color w:val="000000"/>
                <w:sz w:val="16"/>
                <w:szCs w:val="16"/>
                <w:lang w:val="en-US" w:eastAsia="ar-SA"/>
              </w:rPr>
              <w:t>XML</w:t>
            </w:r>
            <w:r w:rsidRPr="00B501E4">
              <w:rPr>
                <w:color w:val="000000"/>
                <w:sz w:val="16"/>
                <w:szCs w:val="16"/>
                <w:lang w:eastAsia="ar-SA"/>
              </w:rPr>
              <w:t xml:space="preserve"> документа</w:t>
            </w:r>
          </w:p>
        </w:tc>
        <w:tc>
          <w:tcPr>
            <w:tcW w:w="743" w:type="pct"/>
            <w:shd w:val="clear" w:color="auto" w:fill="E7E6E6"/>
          </w:tcPr>
          <w:p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:rsidR="00101D71" w:rsidRPr="008C0BCB" w:rsidRDefault="00101D71" w:rsidP="00101D71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E7E6E6"/>
          </w:tcPr>
          <w:p w:rsidR="00101D71" w:rsidRPr="008C0BCB" w:rsidRDefault="00101D71" w:rsidP="00101D71">
            <w:pPr>
              <w:pStyle w:val="afff7"/>
              <w:rPr>
                <w:sz w:val="16"/>
                <w:szCs w:val="16"/>
              </w:rPr>
            </w:pPr>
          </w:p>
        </w:tc>
      </w:tr>
    </w:tbl>
    <w:p w:rsidR="004F25FE" w:rsidRDefault="004F25FE" w:rsidP="004F25FE">
      <w:pPr>
        <w:rPr>
          <w:sz w:val="18"/>
          <w:szCs w:val="18"/>
        </w:rPr>
      </w:pPr>
    </w:p>
    <w:sectPr w:rsidR="004F25FE" w:rsidSect="00E771AC">
      <w:pgSz w:w="16838" w:h="11906" w:orient="landscape"/>
      <w:pgMar w:top="1276" w:right="669" w:bottom="851" w:left="1134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C9E" w:rsidRDefault="00F43C9E">
      <w:r>
        <w:separator/>
      </w:r>
    </w:p>
  </w:endnote>
  <w:endnote w:type="continuationSeparator" w:id="0">
    <w:p w:rsidR="00F43C9E" w:rsidRDefault="00F43C9E">
      <w:r>
        <w:continuationSeparator/>
      </w:r>
    </w:p>
  </w:endnote>
  <w:endnote w:type="continuationNotice" w:id="1">
    <w:p w:rsidR="00F43C9E" w:rsidRDefault="00F43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3C9E" w:rsidRDefault="00F43C9E">
      <w:r>
        <w:separator/>
      </w:r>
    </w:p>
  </w:footnote>
  <w:footnote w:type="continuationSeparator" w:id="0">
    <w:p w:rsidR="00F43C9E" w:rsidRDefault="00F43C9E">
      <w:r>
        <w:continuationSeparator/>
      </w:r>
    </w:p>
  </w:footnote>
  <w:footnote w:type="continuationNotice" w:id="1">
    <w:p w:rsidR="00F43C9E" w:rsidRDefault="00F43C9E"/>
  </w:footnote>
  <w:footnote w:id="2">
    <w:p w:rsidR="00A92C37" w:rsidRPr="00A92C37" w:rsidRDefault="00A92C37">
      <w:pPr>
        <w:pStyle w:val="af6"/>
        <w:rPr>
          <w:rFonts w:ascii="Times New Roman" w:hAnsi="Times New Roman"/>
          <w:sz w:val="16"/>
          <w:szCs w:val="16"/>
        </w:rPr>
      </w:pPr>
      <w:r w:rsidRPr="00A92C37">
        <w:rPr>
          <w:rStyle w:val="af8"/>
          <w:rFonts w:ascii="Times New Roman" w:hAnsi="Times New Roman"/>
          <w:sz w:val="16"/>
          <w:szCs w:val="16"/>
        </w:rPr>
        <w:footnoteRef/>
      </w:r>
      <w:r w:rsidRPr="00A92C37">
        <w:rPr>
          <w:rFonts w:ascii="Times New Roman" w:hAnsi="Times New Roman"/>
          <w:sz w:val="16"/>
          <w:szCs w:val="16"/>
        </w:rPr>
        <w:t xml:space="preserve"> Печатная форма отчета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736514">
      <w:rPr>
        <w:sz w:val="22"/>
        <w:szCs w:val="22"/>
      </w:rPr>
      <w:t> </w:t>
    </w:r>
    <w:r w:rsidR="00534EAF">
      <w:rPr>
        <w:sz w:val="22"/>
        <w:szCs w:val="22"/>
      </w:rPr>
      <w:t>30.2.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736514">
      <w:rPr>
        <w:sz w:val="22"/>
        <w:szCs w:val="22"/>
      </w:rPr>
      <w:t>НКО ЛЦК (</w:t>
    </w:r>
    <w:r w:rsidRPr="00934967">
      <w:rPr>
        <w:sz w:val="22"/>
        <w:szCs w:val="22"/>
      </w:rPr>
      <w:t>АО</w:t>
    </w:r>
    <w:r w:rsidR="00736514">
      <w:rPr>
        <w:sz w:val="22"/>
        <w:szCs w:val="22"/>
      </w:rPr>
      <w:t>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</w:t>
    </w:r>
    <w:r w:rsidR="00DC224D">
      <w:rPr>
        <w:sz w:val="22"/>
        <w:szCs w:val="22"/>
      </w:rPr>
      <w:t> </w:t>
    </w:r>
    <w:r w:rsidR="00DF217A">
      <w:rPr>
        <w:sz w:val="22"/>
        <w:szCs w:val="22"/>
      </w:rPr>
      <w:t>30.2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DC224D">
      <w:rPr>
        <w:sz w:val="22"/>
        <w:szCs w:val="22"/>
      </w:rPr>
      <w:t>НКО ЛЦК (</w:t>
    </w:r>
    <w:r w:rsidRPr="00934967">
      <w:rPr>
        <w:sz w:val="22"/>
        <w:szCs w:val="22"/>
      </w:rPr>
      <w:t>АО</w:t>
    </w:r>
    <w:r w:rsidR="00DC224D">
      <w:rPr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27D"/>
    <w:rsid w:val="00001CF3"/>
    <w:rsid w:val="00004C6B"/>
    <w:rsid w:val="00005D01"/>
    <w:rsid w:val="00005D16"/>
    <w:rsid w:val="0000611A"/>
    <w:rsid w:val="00010434"/>
    <w:rsid w:val="000127BA"/>
    <w:rsid w:val="00013450"/>
    <w:rsid w:val="00016FB9"/>
    <w:rsid w:val="000216E6"/>
    <w:rsid w:val="000248C2"/>
    <w:rsid w:val="00024CB1"/>
    <w:rsid w:val="00026886"/>
    <w:rsid w:val="00027573"/>
    <w:rsid w:val="00027A9A"/>
    <w:rsid w:val="00027CD1"/>
    <w:rsid w:val="00030146"/>
    <w:rsid w:val="00036A5D"/>
    <w:rsid w:val="00037143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A1F02"/>
    <w:rsid w:val="000B03BB"/>
    <w:rsid w:val="000B04B8"/>
    <w:rsid w:val="000B4026"/>
    <w:rsid w:val="000B7337"/>
    <w:rsid w:val="000C5232"/>
    <w:rsid w:val="000C65D4"/>
    <w:rsid w:val="000D08A2"/>
    <w:rsid w:val="000E00C2"/>
    <w:rsid w:val="000E09C3"/>
    <w:rsid w:val="000E1168"/>
    <w:rsid w:val="000E1C0A"/>
    <w:rsid w:val="000E43B3"/>
    <w:rsid w:val="000E6DD4"/>
    <w:rsid w:val="000F2AFE"/>
    <w:rsid w:val="00101D71"/>
    <w:rsid w:val="001065D8"/>
    <w:rsid w:val="001071A6"/>
    <w:rsid w:val="00111CB0"/>
    <w:rsid w:val="001166DB"/>
    <w:rsid w:val="00116ACE"/>
    <w:rsid w:val="00122204"/>
    <w:rsid w:val="00122860"/>
    <w:rsid w:val="00122DF7"/>
    <w:rsid w:val="001230C6"/>
    <w:rsid w:val="00125E62"/>
    <w:rsid w:val="00130B46"/>
    <w:rsid w:val="00131B76"/>
    <w:rsid w:val="00132159"/>
    <w:rsid w:val="00132B4C"/>
    <w:rsid w:val="00133C8F"/>
    <w:rsid w:val="00134074"/>
    <w:rsid w:val="00134F5B"/>
    <w:rsid w:val="001363CD"/>
    <w:rsid w:val="00140A74"/>
    <w:rsid w:val="00143ADE"/>
    <w:rsid w:val="00144CBA"/>
    <w:rsid w:val="00152441"/>
    <w:rsid w:val="001531C0"/>
    <w:rsid w:val="00164857"/>
    <w:rsid w:val="0017006D"/>
    <w:rsid w:val="00172B5B"/>
    <w:rsid w:val="00175534"/>
    <w:rsid w:val="00183B17"/>
    <w:rsid w:val="00187619"/>
    <w:rsid w:val="001876F0"/>
    <w:rsid w:val="00192038"/>
    <w:rsid w:val="001A44EC"/>
    <w:rsid w:val="001A5AA5"/>
    <w:rsid w:val="001A76B6"/>
    <w:rsid w:val="001B3F5A"/>
    <w:rsid w:val="001B466D"/>
    <w:rsid w:val="001B4D84"/>
    <w:rsid w:val="001B6895"/>
    <w:rsid w:val="001C20E0"/>
    <w:rsid w:val="001C5CE5"/>
    <w:rsid w:val="001C6364"/>
    <w:rsid w:val="001C65E1"/>
    <w:rsid w:val="001C6893"/>
    <w:rsid w:val="001C75EB"/>
    <w:rsid w:val="001C7C8F"/>
    <w:rsid w:val="001D1140"/>
    <w:rsid w:val="001D161F"/>
    <w:rsid w:val="001D2E10"/>
    <w:rsid w:val="001D69AA"/>
    <w:rsid w:val="001E2161"/>
    <w:rsid w:val="001E2698"/>
    <w:rsid w:val="001E5264"/>
    <w:rsid w:val="001E566B"/>
    <w:rsid w:val="001E596C"/>
    <w:rsid w:val="001F102E"/>
    <w:rsid w:val="001F120B"/>
    <w:rsid w:val="001F281A"/>
    <w:rsid w:val="001F7D52"/>
    <w:rsid w:val="002009B9"/>
    <w:rsid w:val="00201A03"/>
    <w:rsid w:val="00201BC2"/>
    <w:rsid w:val="002027D2"/>
    <w:rsid w:val="00203124"/>
    <w:rsid w:val="00205EDB"/>
    <w:rsid w:val="00206943"/>
    <w:rsid w:val="00212623"/>
    <w:rsid w:val="00215F6A"/>
    <w:rsid w:val="00220BB8"/>
    <w:rsid w:val="00221533"/>
    <w:rsid w:val="002215A8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3C2F"/>
    <w:rsid w:val="00254B28"/>
    <w:rsid w:val="00254E9F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3BD6"/>
    <w:rsid w:val="002A6AAF"/>
    <w:rsid w:val="002B1D8D"/>
    <w:rsid w:val="002B4F73"/>
    <w:rsid w:val="002C2B6D"/>
    <w:rsid w:val="002C3C2A"/>
    <w:rsid w:val="002C5068"/>
    <w:rsid w:val="002D272B"/>
    <w:rsid w:val="002D4728"/>
    <w:rsid w:val="002D60CE"/>
    <w:rsid w:val="002D6138"/>
    <w:rsid w:val="002D72B1"/>
    <w:rsid w:val="002E26E8"/>
    <w:rsid w:val="002E3172"/>
    <w:rsid w:val="002E5B35"/>
    <w:rsid w:val="002E622E"/>
    <w:rsid w:val="002E62BB"/>
    <w:rsid w:val="002E6651"/>
    <w:rsid w:val="002E771C"/>
    <w:rsid w:val="002F0D5C"/>
    <w:rsid w:val="002F3966"/>
    <w:rsid w:val="002F68D9"/>
    <w:rsid w:val="002F6E14"/>
    <w:rsid w:val="003076A6"/>
    <w:rsid w:val="00312480"/>
    <w:rsid w:val="00312741"/>
    <w:rsid w:val="003147A5"/>
    <w:rsid w:val="0031569C"/>
    <w:rsid w:val="0032133C"/>
    <w:rsid w:val="003213BF"/>
    <w:rsid w:val="0033363B"/>
    <w:rsid w:val="00334C10"/>
    <w:rsid w:val="00336EA7"/>
    <w:rsid w:val="003422F0"/>
    <w:rsid w:val="00350420"/>
    <w:rsid w:val="00351E01"/>
    <w:rsid w:val="0035626E"/>
    <w:rsid w:val="00362087"/>
    <w:rsid w:val="0036416A"/>
    <w:rsid w:val="003667BA"/>
    <w:rsid w:val="00367186"/>
    <w:rsid w:val="00370D54"/>
    <w:rsid w:val="0037426C"/>
    <w:rsid w:val="00380B39"/>
    <w:rsid w:val="003824A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398B"/>
    <w:rsid w:val="003B4666"/>
    <w:rsid w:val="003B50ED"/>
    <w:rsid w:val="003D3BCF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46DB"/>
    <w:rsid w:val="00415376"/>
    <w:rsid w:val="0042321E"/>
    <w:rsid w:val="00423A6D"/>
    <w:rsid w:val="0042467C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510"/>
    <w:rsid w:val="00485814"/>
    <w:rsid w:val="00487D69"/>
    <w:rsid w:val="0049162D"/>
    <w:rsid w:val="004932A9"/>
    <w:rsid w:val="00494211"/>
    <w:rsid w:val="004954F5"/>
    <w:rsid w:val="004A0B84"/>
    <w:rsid w:val="004A3EB2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E703C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00A"/>
    <w:rsid w:val="00525DC1"/>
    <w:rsid w:val="00534EAF"/>
    <w:rsid w:val="00536C72"/>
    <w:rsid w:val="00537300"/>
    <w:rsid w:val="00541E86"/>
    <w:rsid w:val="00543FDA"/>
    <w:rsid w:val="0054416A"/>
    <w:rsid w:val="005446B9"/>
    <w:rsid w:val="00545B0B"/>
    <w:rsid w:val="005501D1"/>
    <w:rsid w:val="0055041B"/>
    <w:rsid w:val="00551578"/>
    <w:rsid w:val="0055181A"/>
    <w:rsid w:val="00554FA9"/>
    <w:rsid w:val="00556009"/>
    <w:rsid w:val="00556C0E"/>
    <w:rsid w:val="00560847"/>
    <w:rsid w:val="00563AD8"/>
    <w:rsid w:val="00564D77"/>
    <w:rsid w:val="00565333"/>
    <w:rsid w:val="005655A6"/>
    <w:rsid w:val="0056579E"/>
    <w:rsid w:val="00567431"/>
    <w:rsid w:val="0057191E"/>
    <w:rsid w:val="00573284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290E"/>
    <w:rsid w:val="005B3D3D"/>
    <w:rsid w:val="005B6F8C"/>
    <w:rsid w:val="005C0BD2"/>
    <w:rsid w:val="005C258F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29A6"/>
    <w:rsid w:val="005E4E8D"/>
    <w:rsid w:val="005E72A1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3666"/>
    <w:rsid w:val="00654091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4EAA"/>
    <w:rsid w:val="006952AE"/>
    <w:rsid w:val="00695465"/>
    <w:rsid w:val="006963ED"/>
    <w:rsid w:val="00696F31"/>
    <w:rsid w:val="006A0B41"/>
    <w:rsid w:val="006A222E"/>
    <w:rsid w:val="006A4C23"/>
    <w:rsid w:val="006A60E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E70D4"/>
    <w:rsid w:val="006F20D5"/>
    <w:rsid w:val="006F6F44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64D3"/>
    <w:rsid w:val="007466D5"/>
    <w:rsid w:val="007477AE"/>
    <w:rsid w:val="00752C38"/>
    <w:rsid w:val="00754D8A"/>
    <w:rsid w:val="00755211"/>
    <w:rsid w:val="00771C04"/>
    <w:rsid w:val="00772B51"/>
    <w:rsid w:val="0077426A"/>
    <w:rsid w:val="0077433A"/>
    <w:rsid w:val="0077626C"/>
    <w:rsid w:val="00780A49"/>
    <w:rsid w:val="007847A2"/>
    <w:rsid w:val="00790DC6"/>
    <w:rsid w:val="00791AA4"/>
    <w:rsid w:val="0079511C"/>
    <w:rsid w:val="00796985"/>
    <w:rsid w:val="007971E7"/>
    <w:rsid w:val="0079765A"/>
    <w:rsid w:val="007A2AD3"/>
    <w:rsid w:val="007B3FEE"/>
    <w:rsid w:val="007B5FC7"/>
    <w:rsid w:val="007C2607"/>
    <w:rsid w:val="007C3A54"/>
    <w:rsid w:val="007D3171"/>
    <w:rsid w:val="007D4AF1"/>
    <w:rsid w:val="007D4BDE"/>
    <w:rsid w:val="007E06A9"/>
    <w:rsid w:val="007E0C5A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7790A"/>
    <w:rsid w:val="00897CDF"/>
    <w:rsid w:val="008A6F29"/>
    <w:rsid w:val="008B105B"/>
    <w:rsid w:val="008B27C3"/>
    <w:rsid w:val="008B38C3"/>
    <w:rsid w:val="008B3A7F"/>
    <w:rsid w:val="008B6598"/>
    <w:rsid w:val="008B7C53"/>
    <w:rsid w:val="008C04F0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9CE"/>
    <w:rsid w:val="008F0EBF"/>
    <w:rsid w:val="008F153F"/>
    <w:rsid w:val="008F1C8F"/>
    <w:rsid w:val="008F4B89"/>
    <w:rsid w:val="008F50EC"/>
    <w:rsid w:val="008F5C62"/>
    <w:rsid w:val="008F700F"/>
    <w:rsid w:val="009003E4"/>
    <w:rsid w:val="00900D28"/>
    <w:rsid w:val="00911560"/>
    <w:rsid w:val="00914D1A"/>
    <w:rsid w:val="009160E5"/>
    <w:rsid w:val="00922B6B"/>
    <w:rsid w:val="0092325C"/>
    <w:rsid w:val="0092517B"/>
    <w:rsid w:val="0093277B"/>
    <w:rsid w:val="00940285"/>
    <w:rsid w:val="009402C2"/>
    <w:rsid w:val="00941291"/>
    <w:rsid w:val="00942A19"/>
    <w:rsid w:val="00951A72"/>
    <w:rsid w:val="00953395"/>
    <w:rsid w:val="009601BC"/>
    <w:rsid w:val="00963317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2242"/>
    <w:rsid w:val="009A63A3"/>
    <w:rsid w:val="009A66CB"/>
    <w:rsid w:val="009A696C"/>
    <w:rsid w:val="009A69A1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55D5"/>
    <w:rsid w:val="00A86999"/>
    <w:rsid w:val="00A9215B"/>
    <w:rsid w:val="00A92C37"/>
    <w:rsid w:val="00A9322B"/>
    <w:rsid w:val="00A97391"/>
    <w:rsid w:val="00AA0348"/>
    <w:rsid w:val="00AA1CAD"/>
    <w:rsid w:val="00AA3A2B"/>
    <w:rsid w:val="00AA3FFC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C3271"/>
    <w:rsid w:val="00AE4DD3"/>
    <w:rsid w:val="00AE56AA"/>
    <w:rsid w:val="00AE61AA"/>
    <w:rsid w:val="00AF0245"/>
    <w:rsid w:val="00AF573F"/>
    <w:rsid w:val="00B01C8A"/>
    <w:rsid w:val="00B039DA"/>
    <w:rsid w:val="00B05D67"/>
    <w:rsid w:val="00B101F1"/>
    <w:rsid w:val="00B103AD"/>
    <w:rsid w:val="00B15302"/>
    <w:rsid w:val="00B1537C"/>
    <w:rsid w:val="00B16CC8"/>
    <w:rsid w:val="00B171EA"/>
    <w:rsid w:val="00B1725F"/>
    <w:rsid w:val="00B229BC"/>
    <w:rsid w:val="00B23986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479B1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B775B"/>
    <w:rsid w:val="00BC26A4"/>
    <w:rsid w:val="00BC3EBA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5BE7"/>
    <w:rsid w:val="00BF699A"/>
    <w:rsid w:val="00BF7EC0"/>
    <w:rsid w:val="00C01E99"/>
    <w:rsid w:val="00C023B9"/>
    <w:rsid w:val="00C02C2D"/>
    <w:rsid w:val="00C0652F"/>
    <w:rsid w:val="00C1403F"/>
    <w:rsid w:val="00C154A1"/>
    <w:rsid w:val="00C16B41"/>
    <w:rsid w:val="00C21140"/>
    <w:rsid w:val="00C212F3"/>
    <w:rsid w:val="00C31258"/>
    <w:rsid w:val="00C36255"/>
    <w:rsid w:val="00C374A6"/>
    <w:rsid w:val="00C42672"/>
    <w:rsid w:val="00C44CCE"/>
    <w:rsid w:val="00C4631C"/>
    <w:rsid w:val="00C50813"/>
    <w:rsid w:val="00C50F8A"/>
    <w:rsid w:val="00C534E6"/>
    <w:rsid w:val="00C5611D"/>
    <w:rsid w:val="00C632F7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840E9"/>
    <w:rsid w:val="00C9130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7C09"/>
    <w:rsid w:val="00CE36B0"/>
    <w:rsid w:val="00CE3B51"/>
    <w:rsid w:val="00CE6181"/>
    <w:rsid w:val="00CE6CF6"/>
    <w:rsid w:val="00CF5A39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6039A"/>
    <w:rsid w:val="00D60910"/>
    <w:rsid w:val="00D6188C"/>
    <w:rsid w:val="00D67BFA"/>
    <w:rsid w:val="00D714CF"/>
    <w:rsid w:val="00D74E38"/>
    <w:rsid w:val="00D81D95"/>
    <w:rsid w:val="00D84311"/>
    <w:rsid w:val="00D84366"/>
    <w:rsid w:val="00D95FA7"/>
    <w:rsid w:val="00DA5D77"/>
    <w:rsid w:val="00DA6DE8"/>
    <w:rsid w:val="00DB0AC4"/>
    <w:rsid w:val="00DC224D"/>
    <w:rsid w:val="00DC2292"/>
    <w:rsid w:val="00DC3BBD"/>
    <w:rsid w:val="00DD043D"/>
    <w:rsid w:val="00DD2C46"/>
    <w:rsid w:val="00DE3274"/>
    <w:rsid w:val="00DE5787"/>
    <w:rsid w:val="00DF217A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15748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2F76"/>
    <w:rsid w:val="00E6788D"/>
    <w:rsid w:val="00E73120"/>
    <w:rsid w:val="00E7408C"/>
    <w:rsid w:val="00E771AC"/>
    <w:rsid w:val="00E774D5"/>
    <w:rsid w:val="00E77E71"/>
    <w:rsid w:val="00E821D8"/>
    <w:rsid w:val="00E82F13"/>
    <w:rsid w:val="00E83D7A"/>
    <w:rsid w:val="00E841AC"/>
    <w:rsid w:val="00E90792"/>
    <w:rsid w:val="00E94F1A"/>
    <w:rsid w:val="00E957A6"/>
    <w:rsid w:val="00E97B46"/>
    <w:rsid w:val="00EA3F95"/>
    <w:rsid w:val="00EA498B"/>
    <w:rsid w:val="00EB580C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EF7FBB"/>
    <w:rsid w:val="00F0286F"/>
    <w:rsid w:val="00F02B8B"/>
    <w:rsid w:val="00F05BA4"/>
    <w:rsid w:val="00F13C7C"/>
    <w:rsid w:val="00F146AC"/>
    <w:rsid w:val="00F1477F"/>
    <w:rsid w:val="00F15796"/>
    <w:rsid w:val="00F27D88"/>
    <w:rsid w:val="00F3301F"/>
    <w:rsid w:val="00F41449"/>
    <w:rsid w:val="00F42BCC"/>
    <w:rsid w:val="00F43C9E"/>
    <w:rsid w:val="00F513B9"/>
    <w:rsid w:val="00F54F33"/>
    <w:rsid w:val="00F5512B"/>
    <w:rsid w:val="00F55D9D"/>
    <w:rsid w:val="00F56AE8"/>
    <w:rsid w:val="00F573C3"/>
    <w:rsid w:val="00F620EE"/>
    <w:rsid w:val="00F626CA"/>
    <w:rsid w:val="00F62818"/>
    <w:rsid w:val="00F657BF"/>
    <w:rsid w:val="00F65ECE"/>
    <w:rsid w:val="00F72936"/>
    <w:rsid w:val="00F77065"/>
    <w:rsid w:val="00F809F0"/>
    <w:rsid w:val="00F810F5"/>
    <w:rsid w:val="00F82694"/>
    <w:rsid w:val="00F92A7C"/>
    <w:rsid w:val="00F94989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99E04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2025-12-22T08:49:00Z</dcterms:created>
  <dcterms:modified xsi:type="dcterms:W3CDTF">2025-12-22T08:49:00Z</dcterms:modified>
</cp:coreProperties>
</file>